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C2" w:rsidRDefault="00CA12C2" w:rsidP="00CA12C2">
      <w:pPr>
        <w:ind w:firstLine="709"/>
        <w:jc w:val="center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Әл-Фараби атындағы Қазақ Ұлттық университеті</w:t>
      </w:r>
    </w:p>
    <w:p w:rsidR="00CA12C2" w:rsidRPr="00096BA1" w:rsidRDefault="00CA12C2" w:rsidP="00CA12C2">
      <w:pPr>
        <w:ind w:firstLine="709"/>
        <w:rPr>
          <w:bCs/>
          <w:sz w:val="28"/>
          <w:szCs w:val="28"/>
        </w:rPr>
      </w:pPr>
    </w:p>
    <w:p w:rsidR="00CA12C2" w:rsidRDefault="00CA12C2" w:rsidP="00CA12C2">
      <w:pPr>
        <w:tabs>
          <w:tab w:val="left" w:pos="3400"/>
          <w:tab w:val="center" w:pos="5037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96BA1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Заң факультеті</w:t>
      </w:r>
    </w:p>
    <w:p w:rsidR="00CA12C2" w:rsidRDefault="00CA12C2" w:rsidP="00CA12C2">
      <w:pPr>
        <w:ind w:firstLine="709"/>
        <w:jc w:val="center"/>
        <w:rPr>
          <w:bCs/>
          <w:sz w:val="28"/>
          <w:szCs w:val="28"/>
        </w:rPr>
      </w:pPr>
    </w:p>
    <w:p w:rsidR="00CA12C2" w:rsidRDefault="00CA12C2" w:rsidP="00CA12C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Мемлекет және құқық теориясы мен тарихы, </w:t>
      </w:r>
    </w:p>
    <w:p w:rsidR="00CA12C2" w:rsidRDefault="00CA12C2" w:rsidP="00CA12C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конституциялық және әкімшілік құқығы кафедрасы</w:t>
      </w:r>
    </w:p>
    <w:p w:rsidR="00CA12C2" w:rsidRDefault="00CA12C2" w:rsidP="00CA12C2">
      <w:pPr>
        <w:ind w:firstLine="709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CA12C2" w:rsidTr="008B79D6">
        <w:tc>
          <w:tcPr>
            <w:tcW w:w="4788" w:type="dxa"/>
          </w:tcPr>
          <w:p w:rsidR="00CA12C2" w:rsidRDefault="00CA12C2" w:rsidP="008B79D6">
            <w:pPr>
              <w:ind w:firstLine="709"/>
              <w:rPr>
                <w:bCs/>
                <w:sz w:val="28"/>
                <w:szCs w:val="28"/>
              </w:rPr>
            </w:pPr>
          </w:p>
          <w:p w:rsidR="00CA12C2" w:rsidRDefault="00CA12C2" w:rsidP="008B79D6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2" w:type="dxa"/>
            <w:hideMark/>
          </w:tcPr>
          <w:p w:rsidR="00CA12C2" w:rsidRDefault="00CA12C2" w:rsidP="008B79D6">
            <w:pPr>
              <w:ind w:firstLine="709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</w:tc>
      </w:tr>
    </w:tbl>
    <w:p w:rsidR="00CA12C2" w:rsidRDefault="00CA12C2" w:rsidP="00CA12C2">
      <w:pPr>
        <w:ind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ind w:firstLine="709"/>
        <w:jc w:val="center"/>
        <w:rPr>
          <w:b/>
          <w:bCs/>
          <w:sz w:val="28"/>
          <w:szCs w:val="28"/>
        </w:rPr>
      </w:pPr>
    </w:p>
    <w:p w:rsidR="00CA12C2" w:rsidRDefault="00CA12C2" w:rsidP="00CA12C2">
      <w:pPr>
        <w:ind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1"/>
        <w:ind w:firstLine="709"/>
        <w:jc w:val="both"/>
      </w:pPr>
    </w:p>
    <w:p w:rsidR="00CA12C2" w:rsidRDefault="00CA12C2" w:rsidP="00CA12C2">
      <w:pPr>
        <w:ind w:firstLine="709"/>
        <w:jc w:val="right"/>
        <w:rPr>
          <w:sz w:val="28"/>
          <w:szCs w:val="28"/>
        </w:rPr>
      </w:pPr>
    </w:p>
    <w:p w:rsidR="00CA12C2" w:rsidRDefault="00CA12C2" w:rsidP="00CA12C2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12C2" w:rsidRDefault="00CA12C2" w:rsidP="00CA12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A12C2" w:rsidRPr="00574603" w:rsidRDefault="00CA12C2" w:rsidP="00CA12C2">
      <w:pPr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CA12C2" w:rsidRPr="00574603" w:rsidRDefault="00CA12C2" w:rsidP="00CA12C2">
      <w:pPr>
        <w:adjustRightInd w:val="0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        </w:t>
      </w:r>
      <w:r w:rsidRPr="00574603">
        <w:rPr>
          <w:b/>
          <w:bCs/>
          <w:sz w:val="28"/>
          <w:szCs w:val="28"/>
        </w:rPr>
        <w:t>GSR</w:t>
      </w:r>
      <w:r w:rsidR="0076672F" w:rsidRPr="0076672F">
        <w:rPr>
          <w:b/>
          <w:bCs/>
          <w:sz w:val="28"/>
          <w:szCs w:val="28"/>
        </w:rPr>
        <w:t xml:space="preserve">K </w:t>
      </w:r>
      <w:r w:rsidRPr="00574603">
        <w:rPr>
          <w:b/>
          <w:bCs/>
          <w:sz w:val="28"/>
          <w:szCs w:val="28"/>
        </w:rPr>
        <w:t xml:space="preserve">4311 </w:t>
      </w:r>
      <w:r>
        <w:rPr>
          <w:b/>
          <w:sz w:val="28"/>
          <w:szCs w:val="28"/>
          <w:lang w:eastAsia="ru-RU"/>
        </w:rPr>
        <w:t>Қазақстан Республикасындағы мемлекеттік  қызмет.</w:t>
      </w:r>
    </w:p>
    <w:p w:rsidR="00CA12C2" w:rsidRPr="00E87BBB" w:rsidRDefault="00CA12C2" w:rsidP="00CA12C2">
      <w:pPr>
        <w:ind w:firstLine="709"/>
        <w:jc w:val="center"/>
        <w:rPr>
          <w:b/>
          <w:sz w:val="28"/>
          <w:szCs w:val="28"/>
        </w:rPr>
      </w:pPr>
    </w:p>
    <w:p w:rsidR="00CA12C2" w:rsidRPr="00E87BBB" w:rsidRDefault="00CA12C2" w:rsidP="00CA12C2">
      <w:pPr>
        <w:ind w:firstLine="709"/>
        <w:jc w:val="center"/>
        <w:rPr>
          <w:sz w:val="28"/>
          <w:szCs w:val="28"/>
        </w:rPr>
      </w:pPr>
      <w:r w:rsidRPr="00E87BBB">
        <w:rPr>
          <w:sz w:val="28"/>
          <w:szCs w:val="28"/>
        </w:rPr>
        <w:t xml:space="preserve">пәні бойынша </w:t>
      </w:r>
    </w:p>
    <w:p w:rsidR="00CA12C2" w:rsidRPr="00E87BBB" w:rsidRDefault="00CA12C2" w:rsidP="00CA12C2">
      <w:pPr>
        <w:ind w:firstLine="709"/>
        <w:jc w:val="center"/>
        <w:rPr>
          <w:sz w:val="28"/>
          <w:szCs w:val="28"/>
        </w:rPr>
      </w:pPr>
    </w:p>
    <w:p w:rsidR="00CA12C2" w:rsidRPr="00E87BBB" w:rsidRDefault="00CA12C2" w:rsidP="00CA12C2">
      <w:pPr>
        <w:ind w:firstLine="709"/>
        <w:jc w:val="center"/>
        <w:rPr>
          <w:b/>
          <w:sz w:val="28"/>
          <w:szCs w:val="28"/>
        </w:rPr>
      </w:pPr>
      <w:r w:rsidRPr="00E87BBB">
        <w:rPr>
          <w:b/>
          <w:sz w:val="28"/>
          <w:szCs w:val="28"/>
        </w:rPr>
        <w:t>ҚОРЫТЫНДЫ ЕМТИХАН БАҒДАРЛАМАСЫ</w:t>
      </w:r>
    </w:p>
    <w:p w:rsidR="00CA12C2" w:rsidRPr="00E87BBB" w:rsidRDefault="00CA12C2" w:rsidP="00CA12C2">
      <w:pPr>
        <w:tabs>
          <w:tab w:val="left" w:pos="1700"/>
          <w:tab w:val="center" w:pos="4677"/>
        </w:tabs>
        <w:ind w:firstLine="709"/>
        <w:rPr>
          <w:sz w:val="28"/>
          <w:szCs w:val="28"/>
        </w:rPr>
      </w:pPr>
    </w:p>
    <w:p w:rsidR="00CA12C2" w:rsidRPr="00E87BBB" w:rsidRDefault="00CA12C2" w:rsidP="00CA12C2">
      <w:pPr>
        <w:adjustRightInd w:val="0"/>
        <w:jc w:val="center"/>
        <w:rPr>
          <w:b/>
          <w:sz w:val="28"/>
          <w:szCs w:val="28"/>
          <w:lang w:eastAsia="ru-RU"/>
        </w:rPr>
      </w:pPr>
      <w:r w:rsidRPr="009762A7">
        <w:rPr>
          <w:b/>
          <w:sz w:val="28"/>
          <w:szCs w:val="28"/>
        </w:rPr>
        <w:t>6B04205 – «Құқықтану»</w:t>
      </w:r>
      <w:r w:rsidRPr="003743E1">
        <w:rPr>
          <w:b/>
        </w:rPr>
        <w:t xml:space="preserve"> </w:t>
      </w:r>
      <w:r w:rsidRPr="00E87BBB">
        <w:rPr>
          <w:b/>
          <w:sz w:val="28"/>
          <w:szCs w:val="28"/>
          <w:lang w:eastAsia="ru-RU"/>
        </w:rPr>
        <w:t xml:space="preserve">мамандығы </w:t>
      </w:r>
    </w:p>
    <w:p w:rsidR="00CA12C2" w:rsidRPr="00E87BBB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Pr="00E87BBB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76672F" w:rsidP="00CA12C2">
      <w:pPr>
        <w:ind w:firstLine="709"/>
        <w:jc w:val="center"/>
        <w:rPr>
          <w:sz w:val="28"/>
          <w:szCs w:val="28"/>
        </w:rPr>
      </w:pPr>
      <w:r w:rsidRPr="001665E7">
        <w:rPr>
          <w:sz w:val="28"/>
          <w:szCs w:val="28"/>
          <w:lang w:val="ru-RU"/>
        </w:rPr>
        <w:t>4</w:t>
      </w:r>
      <w:r w:rsidR="00CA12C2">
        <w:rPr>
          <w:sz w:val="28"/>
          <w:szCs w:val="28"/>
        </w:rPr>
        <w:t xml:space="preserve"> курс, күзгі семестр,  </w:t>
      </w:r>
      <w:r w:rsidRPr="001665E7">
        <w:rPr>
          <w:sz w:val="28"/>
          <w:szCs w:val="28"/>
          <w:lang w:val="ru-RU"/>
        </w:rPr>
        <w:t xml:space="preserve">9 </w:t>
      </w:r>
      <w:r w:rsidR="00CA12C2">
        <w:rPr>
          <w:sz w:val="28"/>
          <w:szCs w:val="28"/>
        </w:rPr>
        <w:t xml:space="preserve">кредит </w:t>
      </w: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jc w:val="center"/>
        <w:rPr>
          <w:b/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/>
        <w:rPr>
          <w:b/>
          <w:sz w:val="28"/>
          <w:szCs w:val="28"/>
        </w:rPr>
      </w:pPr>
    </w:p>
    <w:p w:rsidR="00CA12C2" w:rsidRPr="001665E7" w:rsidRDefault="00CA12C2" w:rsidP="00CA12C2">
      <w:pPr>
        <w:pStyle w:val="a5"/>
        <w:spacing w:after="0"/>
        <w:ind w:left="0"/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665E7">
        <w:rPr>
          <w:bCs/>
          <w:sz w:val="28"/>
          <w:szCs w:val="28"/>
        </w:rPr>
        <w:t>Алматы, 202</w:t>
      </w:r>
      <w:r w:rsidR="001665E7" w:rsidRPr="001665E7">
        <w:rPr>
          <w:bCs/>
          <w:sz w:val="28"/>
          <w:szCs w:val="28"/>
          <w:lang w:val="ru-RU"/>
        </w:rPr>
        <w:t>3</w:t>
      </w:r>
    </w:p>
    <w:p w:rsidR="00CA12C2" w:rsidRDefault="00CA12C2" w:rsidP="00CA12C2">
      <w:pPr>
        <w:pStyle w:val="a3"/>
        <w:jc w:val="center"/>
      </w:pPr>
    </w:p>
    <w:p w:rsidR="00CA12C2" w:rsidRDefault="00CA12C2" w:rsidP="00CA12C2">
      <w:pPr>
        <w:pStyle w:val="a3"/>
        <w:jc w:val="center"/>
      </w:pPr>
    </w:p>
    <w:p w:rsidR="00CA12C2" w:rsidRDefault="00CA12C2" w:rsidP="00CA12C2">
      <w:pPr>
        <w:pStyle w:val="a3"/>
        <w:jc w:val="center"/>
      </w:pPr>
    </w:p>
    <w:p w:rsidR="00CA12C2" w:rsidRDefault="00CA12C2" w:rsidP="00CA12C2">
      <w:pPr>
        <w:pStyle w:val="a3"/>
        <w:jc w:val="center"/>
      </w:pPr>
    </w:p>
    <w:p w:rsidR="00CA12C2" w:rsidRPr="00CA12C2" w:rsidRDefault="00CA12C2" w:rsidP="00CA12C2">
      <w:pPr>
        <w:rPr>
          <w:sz w:val="28"/>
          <w:szCs w:val="28"/>
          <w:lang w:val="ru-RU"/>
        </w:rPr>
        <w:sectPr w:rsidR="00CA12C2" w:rsidRPr="00CA12C2" w:rsidSect="00405DC6">
          <w:pgSz w:w="11910" w:h="16840"/>
          <w:pgMar w:top="1040" w:right="740" w:bottom="280" w:left="1600" w:header="720" w:footer="720" w:gutter="0"/>
          <w:cols w:space="720"/>
        </w:sectPr>
      </w:pPr>
    </w:p>
    <w:p w:rsidR="00CA12C2" w:rsidRDefault="00CA12C2" w:rsidP="00CA12C2">
      <w:pPr>
        <w:adjustRightInd w:val="0"/>
        <w:ind w:firstLine="709"/>
        <w:jc w:val="both"/>
        <w:rPr>
          <w:sz w:val="28"/>
          <w:szCs w:val="28"/>
        </w:rPr>
      </w:pPr>
      <w:r w:rsidRPr="00CA12C2">
        <w:rPr>
          <w:lang w:val="ru-RU"/>
        </w:rPr>
        <w:lastRenderedPageBreak/>
        <w:t xml:space="preserve">         </w:t>
      </w:r>
      <w:r w:rsidRPr="009762A7">
        <w:rPr>
          <w:sz w:val="28"/>
          <w:szCs w:val="28"/>
        </w:rPr>
        <w:t>6B04205 – «Құқықтану»</w:t>
      </w:r>
      <w:r w:rsidRPr="00E87BBB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мамандығы бойынша оқу жұмыс жоспарының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негізінде жасалынды</w:t>
      </w:r>
    </w:p>
    <w:p w:rsidR="00CA12C2" w:rsidRDefault="00CA12C2" w:rsidP="00CA12C2">
      <w:pPr>
        <w:ind w:firstLine="709"/>
        <w:jc w:val="both"/>
        <w:rPr>
          <w:sz w:val="28"/>
          <w:szCs w:val="28"/>
        </w:rPr>
      </w:pPr>
    </w:p>
    <w:p w:rsidR="00CA12C2" w:rsidRDefault="00CA12C2" w:rsidP="00CA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Қорытынды емтихан бағдарламасын  құрастырған – з.ғ.к., доцент Исабеков А.К.</w:t>
      </w:r>
    </w:p>
    <w:p w:rsidR="00CA12C2" w:rsidRPr="00434154" w:rsidRDefault="00CA12C2" w:rsidP="00CA12C2">
      <w:pPr>
        <w:pStyle w:val="a3"/>
        <w:tabs>
          <w:tab w:val="left" w:pos="3666"/>
        </w:tabs>
        <w:spacing w:before="71"/>
        <w:ind w:right="110"/>
      </w:pP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Default="00CA12C2" w:rsidP="00CA12C2">
      <w:pPr>
        <w:pStyle w:val="a3"/>
      </w:pPr>
    </w:p>
    <w:p w:rsidR="00CA12C2" w:rsidRDefault="00CA12C2" w:rsidP="00CA12C2">
      <w:pPr>
        <w:pStyle w:val="a3"/>
      </w:pPr>
    </w:p>
    <w:p w:rsidR="00CA12C2" w:rsidRDefault="00CA12C2" w:rsidP="00CA12C2">
      <w:pPr>
        <w:pStyle w:val="a3"/>
      </w:pPr>
    </w:p>
    <w:p w:rsidR="00CA12C2" w:rsidRDefault="00CA12C2" w:rsidP="00CA12C2">
      <w:pPr>
        <w:pStyle w:val="a3"/>
      </w:pPr>
    </w:p>
    <w:p w:rsidR="00CA12C2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Default="00CA12C2" w:rsidP="00CA12C2">
      <w:pPr>
        <w:pStyle w:val="a5"/>
        <w:spacing w:after="0"/>
        <w:ind w:left="0" w:firstLine="709"/>
        <w:rPr>
          <w:sz w:val="28"/>
          <w:szCs w:val="28"/>
        </w:rPr>
      </w:pPr>
    </w:p>
    <w:p w:rsidR="00CA12C2" w:rsidRPr="009D12EA" w:rsidRDefault="00CA12C2" w:rsidP="00CA12C2">
      <w:pPr>
        <w:ind w:firstLine="567"/>
        <w:jc w:val="both"/>
        <w:rPr>
          <w:sz w:val="28"/>
          <w:szCs w:val="28"/>
        </w:rPr>
      </w:pPr>
      <w:r w:rsidRPr="009D12EA">
        <w:rPr>
          <w:bCs/>
          <w:sz w:val="28"/>
          <w:szCs w:val="28"/>
        </w:rPr>
        <w:t>Мемлекет және құқық теориясы мен тарихы, конституциялық және әкімшілік құқығы кафедрасы</w:t>
      </w:r>
      <w:r w:rsidRPr="009D12EA">
        <w:rPr>
          <w:sz w:val="28"/>
          <w:szCs w:val="28"/>
        </w:rPr>
        <w:t xml:space="preserve">ның мәжілісінде қаралып ұсынылды. </w:t>
      </w:r>
    </w:p>
    <w:p w:rsidR="00CA12C2" w:rsidRPr="009D12EA" w:rsidRDefault="00CA12C2" w:rsidP="00CA12C2">
      <w:pPr>
        <w:ind w:firstLine="709"/>
        <w:jc w:val="both"/>
        <w:rPr>
          <w:bCs/>
          <w:sz w:val="28"/>
          <w:szCs w:val="28"/>
        </w:rPr>
      </w:pPr>
      <w:r w:rsidRPr="009D12EA">
        <w:rPr>
          <w:bCs/>
          <w:sz w:val="28"/>
          <w:szCs w:val="28"/>
        </w:rPr>
        <w:t>«</w:t>
      </w:r>
      <w:r w:rsidR="00803672">
        <w:rPr>
          <w:bCs/>
          <w:sz w:val="28"/>
          <w:szCs w:val="28"/>
        </w:rPr>
        <w:t>2</w:t>
      </w:r>
      <w:r w:rsidR="00803672">
        <w:rPr>
          <w:bCs/>
          <w:sz w:val="28"/>
          <w:szCs w:val="28"/>
          <w:lang w:val="ru-RU"/>
        </w:rPr>
        <w:t>0</w:t>
      </w:r>
      <w:r w:rsidRPr="009D12EA">
        <w:rPr>
          <w:bCs/>
          <w:sz w:val="28"/>
          <w:szCs w:val="28"/>
        </w:rPr>
        <w:t xml:space="preserve">» </w:t>
      </w:r>
      <w:r w:rsidR="00803672">
        <w:rPr>
          <w:bCs/>
          <w:sz w:val="28"/>
          <w:szCs w:val="28"/>
        </w:rPr>
        <w:t>маусым 202</w:t>
      </w:r>
      <w:r w:rsidR="00803672">
        <w:rPr>
          <w:bCs/>
          <w:sz w:val="28"/>
          <w:szCs w:val="28"/>
          <w:lang w:val="en-US"/>
        </w:rPr>
        <w:t>3</w:t>
      </w:r>
      <w:r w:rsidR="00803672">
        <w:rPr>
          <w:bCs/>
          <w:sz w:val="28"/>
          <w:szCs w:val="28"/>
        </w:rPr>
        <w:t xml:space="preserve"> ж.   №1</w:t>
      </w:r>
      <w:r w:rsidR="004A159C">
        <w:rPr>
          <w:bCs/>
          <w:sz w:val="28"/>
          <w:szCs w:val="28"/>
          <w:lang w:val="ru-RU"/>
        </w:rPr>
        <w:t xml:space="preserve">5 </w:t>
      </w:r>
      <w:r w:rsidRPr="009D12EA">
        <w:rPr>
          <w:bCs/>
          <w:sz w:val="28"/>
          <w:szCs w:val="28"/>
        </w:rPr>
        <w:t xml:space="preserve">Хаттама </w:t>
      </w:r>
    </w:p>
    <w:p w:rsidR="00CA12C2" w:rsidRPr="009D12EA" w:rsidRDefault="00CA12C2" w:rsidP="00CA12C2">
      <w:pPr>
        <w:ind w:firstLine="709"/>
        <w:jc w:val="both"/>
        <w:rPr>
          <w:bCs/>
          <w:sz w:val="28"/>
          <w:szCs w:val="28"/>
        </w:rPr>
      </w:pPr>
      <w:r w:rsidRPr="009D12EA">
        <w:rPr>
          <w:bCs/>
          <w:sz w:val="28"/>
          <w:szCs w:val="28"/>
        </w:rPr>
        <w:t>Кафедра меңгерушісі,</w:t>
      </w:r>
    </w:p>
    <w:p w:rsidR="00CA12C2" w:rsidRPr="00803672" w:rsidRDefault="00CA12C2" w:rsidP="00CA12C2">
      <w:pPr>
        <w:ind w:firstLine="709"/>
        <w:rPr>
          <w:bCs/>
          <w:sz w:val="28"/>
          <w:szCs w:val="28"/>
          <w:lang w:val="ru-RU"/>
        </w:rPr>
      </w:pPr>
      <w:r w:rsidRPr="009D12EA">
        <w:rPr>
          <w:bCs/>
          <w:sz w:val="28"/>
          <w:szCs w:val="28"/>
        </w:rPr>
        <w:t>з.ғ.д., профессор                      _____</w:t>
      </w:r>
      <w:r>
        <w:rPr>
          <w:bCs/>
          <w:sz w:val="28"/>
          <w:szCs w:val="28"/>
        </w:rPr>
        <w:t>______</w:t>
      </w:r>
      <w:r w:rsidR="00803672">
        <w:rPr>
          <w:bCs/>
          <w:sz w:val="28"/>
          <w:szCs w:val="28"/>
        </w:rPr>
        <w:t>_____    Ибраева А.С.</w:t>
      </w:r>
    </w:p>
    <w:p w:rsidR="00CA12C2" w:rsidRDefault="00CA12C2" w:rsidP="00CA12C2">
      <w:pPr>
        <w:ind w:firstLine="709"/>
        <w:rPr>
          <w:bCs/>
          <w:sz w:val="28"/>
          <w:szCs w:val="28"/>
        </w:rPr>
      </w:pPr>
    </w:p>
    <w:p w:rsidR="00CA12C2" w:rsidRDefault="00CA12C2" w:rsidP="00CA12C2">
      <w:pPr>
        <w:ind w:firstLine="709"/>
        <w:rPr>
          <w:sz w:val="28"/>
          <w:szCs w:val="28"/>
        </w:rPr>
      </w:pPr>
    </w:p>
    <w:p w:rsidR="00CA12C2" w:rsidRPr="00434154" w:rsidRDefault="00CA12C2" w:rsidP="00CA12C2">
      <w:pPr>
        <w:pStyle w:val="a3"/>
      </w:pPr>
      <w:r>
        <w:br/>
      </w: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</w:pPr>
    </w:p>
    <w:p w:rsidR="00CA12C2" w:rsidRPr="00434154" w:rsidRDefault="00CA12C2" w:rsidP="00CA12C2">
      <w:pPr>
        <w:pStyle w:val="a3"/>
        <w:spacing w:before="1"/>
      </w:pPr>
    </w:p>
    <w:p w:rsidR="00CA12C2" w:rsidRPr="00434154" w:rsidRDefault="00CA12C2" w:rsidP="00CA12C2">
      <w:pPr>
        <w:pStyle w:val="1"/>
        <w:spacing w:line="321" w:lineRule="exact"/>
        <w:ind w:left="0" w:right="877"/>
        <w:jc w:val="left"/>
      </w:pPr>
      <w:r w:rsidRPr="00DE5F50">
        <w:rPr>
          <w:lang w:val="ru-RU"/>
        </w:rPr>
        <w:t xml:space="preserve">                                                         </w:t>
      </w:r>
      <w:r w:rsidRPr="00434154">
        <w:t>КІРІСПЕ</w:t>
      </w:r>
    </w:p>
    <w:p w:rsidR="00CA12C2" w:rsidRPr="00434154" w:rsidRDefault="00CA12C2" w:rsidP="00CA12C2">
      <w:pPr>
        <w:pStyle w:val="1"/>
        <w:spacing w:before="72" w:line="321" w:lineRule="exact"/>
        <w:ind w:right="877"/>
      </w:pPr>
    </w:p>
    <w:p w:rsidR="00CA12C2" w:rsidRPr="00434154" w:rsidRDefault="00CA12C2" w:rsidP="00CA12C2">
      <w:pPr>
        <w:pStyle w:val="1"/>
        <w:ind w:left="0" w:right="72" w:firstLine="720"/>
        <w:jc w:val="both"/>
        <w:rPr>
          <w:b w:val="0"/>
        </w:rPr>
      </w:pPr>
      <w:r w:rsidRPr="00434154">
        <w:rPr>
          <w:b w:val="0"/>
        </w:rPr>
        <w:t>Қазақстан Республикасында мемлекеттік қызметтің құқықтық негіздері курсының мақсаты - Қазақстан Республикасындағы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мемлекеттік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реттеу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мен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басқарудың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құқықтық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аспектілерін,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биліктің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  <w:spacing w:val="-1"/>
        </w:rPr>
        <w:t>атқарушы</w:t>
      </w:r>
      <w:r w:rsidRPr="00434154">
        <w:rPr>
          <w:b w:val="0"/>
          <w:spacing w:val="-17"/>
        </w:rPr>
        <w:t xml:space="preserve"> </w:t>
      </w:r>
      <w:r w:rsidRPr="00434154">
        <w:rPr>
          <w:b w:val="0"/>
          <w:spacing w:val="-1"/>
        </w:rPr>
        <w:t>органдарының,</w:t>
      </w:r>
      <w:r w:rsidRPr="00434154">
        <w:rPr>
          <w:b w:val="0"/>
          <w:spacing w:val="-17"/>
        </w:rPr>
        <w:t xml:space="preserve"> </w:t>
      </w:r>
      <w:r w:rsidRPr="00434154">
        <w:rPr>
          <w:b w:val="0"/>
        </w:rPr>
        <w:t>әкімшілік</w:t>
      </w:r>
      <w:r w:rsidRPr="00434154">
        <w:rPr>
          <w:b w:val="0"/>
          <w:spacing w:val="-17"/>
        </w:rPr>
        <w:t xml:space="preserve"> </w:t>
      </w:r>
      <w:r w:rsidRPr="00434154">
        <w:rPr>
          <w:b w:val="0"/>
        </w:rPr>
        <w:t>мәжбүрлеу</w:t>
      </w:r>
      <w:r w:rsidRPr="00434154">
        <w:rPr>
          <w:b w:val="0"/>
          <w:spacing w:val="-20"/>
        </w:rPr>
        <w:t xml:space="preserve"> </w:t>
      </w:r>
      <w:r w:rsidRPr="00434154">
        <w:rPr>
          <w:b w:val="0"/>
        </w:rPr>
        <w:t>және</w:t>
      </w:r>
      <w:r w:rsidRPr="00434154">
        <w:rPr>
          <w:b w:val="0"/>
          <w:spacing w:val="-18"/>
        </w:rPr>
        <w:t xml:space="preserve"> </w:t>
      </w:r>
      <w:r w:rsidRPr="00434154">
        <w:rPr>
          <w:b w:val="0"/>
        </w:rPr>
        <w:t>әкімшілік</w:t>
      </w:r>
      <w:r w:rsidRPr="00434154">
        <w:rPr>
          <w:b w:val="0"/>
          <w:spacing w:val="-16"/>
        </w:rPr>
        <w:t xml:space="preserve"> </w:t>
      </w:r>
      <w:r w:rsidRPr="00434154">
        <w:rPr>
          <w:b w:val="0"/>
        </w:rPr>
        <w:t>жауапкершілік</w:t>
      </w:r>
      <w:r w:rsidRPr="00434154">
        <w:rPr>
          <w:b w:val="0"/>
          <w:spacing w:val="-68"/>
        </w:rPr>
        <w:t xml:space="preserve"> </w:t>
      </w:r>
      <w:r w:rsidRPr="00434154">
        <w:rPr>
          <w:b w:val="0"/>
        </w:rPr>
        <w:t>институтының, Қазақстан Республикасы Мемлекеттік қызмет институтының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құрылымы мен қызметін</w:t>
      </w:r>
      <w:r w:rsidRPr="00434154">
        <w:rPr>
          <w:b w:val="0"/>
          <w:spacing w:val="-1"/>
        </w:rPr>
        <w:t xml:space="preserve"> </w:t>
      </w:r>
      <w:r w:rsidRPr="00434154">
        <w:rPr>
          <w:b w:val="0"/>
        </w:rPr>
        <w:t>ұйымдастыруды</w:t>
      </w:r>
      <w:r w:rsidRPr="00434154">
        <w:rPr>
          <w:b w:val="0"/>
          <w:spacing w:val="-1"/>
        </w:rPr>
        <w:t xml:space="preserve"> </w:t>
      </w:r>
      <w:r w:rsidRPr="00434154">
        <w:rPr>
          <w:b w:val="0"/>
        </w:rPr>
        <w:t>зерделеу</w:t>
      </w:r>
      <w:r w:rsidRPr="00434154">
        <w:rPr>
          <w:b w:val="0"/>
          <w:spacing w:val="-5"/>
        </w:rPr>
        <w:t xml:space="preserve"> </w:t>
      </w:r>
      <w:r w:rsidRPr="00434154">
        <w:rPr>
          <w:b w:val="0"/>
        </w:rPr>
        <w:t>болып</w:t>
      </w:r>
      <w:r w:rsidRPr="00434154">
        <w:rPr>
          <w:b w:val="0"/>
          <w:spacing w:val="-4"/>
        </w:rPr>
        <w:t xml:space="preserve"> </w:t>
      </w:r>
      <w:r w:rsidRPr="00434154">
        <w:rPr>
          <w:b w:val="0"/>
        </w:rPr>
        <w:t>табылады.</w:t>
      </w:r>
    </w:p>
    <w:p w:rsidR="00CA12C2" w:rsidRPr="00434154" w:rsidRDefault="00CA12C2" w:rsidP="00CA12C2">
      <w:pPr>
        <w:pStyle w:val="1"/>
        <w:ind w:left="0" w:right="72" w:firstLine="720"/>
        <w:jc w:val="both"/>
        <w:rPr>
          <w:b w:val="0"/>
        </w:rPr>
      </w:pPr>
      <w:r w:rsidRPr="00434154">
        <w:rPr>
          <w:b w:val="0"/>
        </w:rPr>
        <w:t>Қазақстан Республикасында мемлекеттік қызметтің құқықтық негіздері ғылымының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жағдайы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мен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категориялары,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негізгіпринциптер туралы, оның дамуының жетілген дәрежесі туралы білімді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тереңірек оқыту; қазіргі әкімшілік құқықтың заңнамада дұрыс білу; нақты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фактілер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бойынша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әкімшілік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құқық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нормаларын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қолдануды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және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дұрыс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талқылауды үйрету; тыңдаушыларды мемлекеттік басқару жүйесінің басқару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әдісі,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нысаны,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басқарудағы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заңдылықты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қамтамасыз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ету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тәсілдерімен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таныстыру;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әкімшілік-құқықтық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қызметін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реттеудегі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әкімшілік-құқықпен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және</w:t>
      </w:r>
      <w:r w:rsidRPr="00434154">
        <w:rPr>
          <w:b w:val="0"/>
          <w:spacing w:val="-18"/>
        </w:rPr>
        <w:t xml:space="preserve"> </w:t>
      </w:r>
      <w:r w:rsidRPr="00434154">
        <w:rPr>
          <w:b w:val="0"/>
        </w:rPr>
        <w:t>ұйымдастырылуымен</w:t>
      </w:r>
      <w:r w:rsidRPr="00434154">
        <w:rPr>
          <w:b w:val="0"/>
          <w:spacing w:val="-14"/>
        </w:rPr>
        <w:t xml:space="preserve"> </w:t>
      </w:r>
      <w:r w:rsidRPr="00434154">
        <w:rPr>
          <w:b w:val="0"/>
        </w:rPr>
        <w:t>тыңдаушыларды</w:t>
      </w:r>
      <w:r w:rsidRPr="00434154">
        <w:rPr>
          <w:b w:val="0"/>
          <w:spacing w:val="-14"/>
        </w:rPr>
        <w:t xml:space="preserve"> </w:t>
      </w:r>
      <w:r w:rsidRPr="00434154">
        <w:rPr>
          <w:b w:val="0"/>
        </w:rPr>
        <w:t>таныстыру,</w:t>
      </w:r>
      <w:r w:rsidRPr="00434154">
        <w:rPr>
          <w:b w:val="0"/>
          <w:spacing w:val="-16"/>
        </w:rPr>
        <w:t xml:space="preserve"> </w:t>
      </w:r>
      <w:r w:rsidRPr="00434154">
        <w:rPr>
          <w:b w:val="0"/>
        </w:rPr>
        <w:t>сонымен</w:t>
      </w:r>
      <w:r w:rsidRPr="00434154">
        <w:rPr>
          <w:b w:val="0"/>
          <w:spacing w:val="-14"/>
        </w:rPr>
        <w:t xml:space="preserve"> </w:t>
      </w:r>
      <w:r w:rsidRPr="00434154">
        <w:rPr>
          <w:b w:val="0"/>
        </w:rPr>
        <w:t>қатар</w:t>
      </w:r>
      <w:r w:rsidRPr="00434154">
        <w:rPr>
          <w:b w:val="0"/>
          <w:spacing w:val="-16"/>
        </w:rPr>
        <w:t xml:space="preserve"> </w:t>
      </w:r>
      <w:r w:rsidRPr="00434154">
        <w:rPr>
          <w:b w:val="0"/>
        </w:rPr>
        <w:t>құқық</w:t>
      </w:r>
      <w:r w:rsidRPr="00434154">
        <w:rPr>
          <w:b w:val="0"/>
          <w:spacing w:val="-68"/>
        </w:rPr>
        <w:t xml:space="preserve"> </w:t>
      </w:r>
      <w:r w:rsidRPr="00434154">
        <w:rPr>
          <w:b w:val="0"/>
        </w:rPr>
        <w:t>қорғау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органдарының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құзыретіндегі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жалпы,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арнайы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және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салалы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басқару</w:t>
      </w:r>
      <w:r w:rsidRPr="00434154">
        <w:rPr>
          <w:b w:val="0"/>
          <w:spacing w:val="1"/>
        </w:rPr>
        <w:t xml:space="preserve"> </w:t>
      </w:r>
      <w:r w:rsidRPr="00434154">
        <w:rPr>
          <w:b w:val="0"/>
        </w:rPr>
        <w:t>органдарының</w:t>
      </w:r>
      <w:r w:rsidRPr="00434154">
        <w:rPr>
          <w:b w:val="0"/>
          <w:spacing w:val="-4"/>
        </w:rPr>
        <w:t xml:space="preserve"> </w:t>
      </w:r>
      <w:r w:rsidRPr="00434154">
        <w:rPr>
          <w:b w:val="0"/>
        </w:rPr>
        <w:t>ұйымдастырылуымен</w:t>
      </w:r>
      <w:r w:rsidRPr="00434154">
        <w:rPr>
          <w:b w:val="0"/>
          <w:spacing w:val="-1"/>
        </w:rPr>
        <w:t xml:space="preserve"> </w:t>
      </w:r>
      <w:r w:rsidRPr="00434154">
        <w:rPr>
          <w:b w:val="0"/>
        </w:rPr>
        <w:t>тыңдаушыларды</w:t>
      </w:r>
      <w:r w:rsidRPr="00434154">
        <w:rPr>
          <w:b w:val="0"/>
          <w:spacing w:val="-1"/>
        </w:rPr>
        <w:t xml:space="preserve"> </w:t>
      </w:r>
      <w:r w:rsidRPr="00434154">
        <w:rPr>
          <w:b w:val="0"/>
        </w:rPr>
        <w:t>таныстыру.</w:t>
      </w:r>
    </w:p>
    <w:p w:rsidR="00CA12C2" w:rsidRPr="00434154" w:rsidRDefault="00CA12C2" w:rsidP="00CA12C2">
      <w:pPr>
        <w:pStyle w:val="a3"/>
        <w:ind w:left="102" w:right="103" w:firstLine="719"/>
        <w:jc w:val="both"/>
      </w:pPr>
      <w:r w:rsidRPr="00434154">
        <w:t>Берілген пәнді оқығанда студенттер басты назарды әкімшілік құқықтың</w:t>
      </w:r>
      <w:r w:rsidRPr="00434154">
        <w:rPr>
          <w:spacing w:val="-67"/>
        </w:rPr>
        <w:t xml:space="preserve"> </w:t>
      </w:r>
      <w:r w:rsidRPr="00434154">
        <w:t>динамикалануына</w:t>
      </w:r>
      <w:r w:rsidRPr="00434154">
        <w:rPr>
          <w:spacing w:val="1"/>
        </w:rPr>
        <w:t xml:space="preserve"> </w:t>
      </w:r>
      <w:r w:rsidRPr="00434154">
        <w:t>аудару</w:t>
      </w:r>
      <w:r w:rsidRPr="00434154">
        <w:rPr>
          <w:spacing w:val="1"/>
        </w:rPr>
        <w:t xml:space="preserve"> </w:t>
      </w:r>
      <w:r w:rsidRPr="00434154">
        <w:t>керек.</w:t>
      </w:r>
      <w:r w:rsidRPr="00434154">
        <w:rPr>
          <w:spacing w:val="1"/>
        </w:rPr>
        <w:t xml:space="preserve"> </w:t>
      </w:r>
      <w:r w:rsidRPr="00434154">
        <w:t>Ол</w:t>
      </w:r>
      <w:r w:rsidRPr="00434154">
        <w:rPr>
          <w:spacing w:val="1"/>
        </w:rPr>
        <w:t xml:space="preserve"> </w:t>
      </w:r>
      <w:r w:rsidRPr="00434154">
        <w:t>үнемі</w:t>
      </w:r>
      <w:r w:rsidRPr="00434154">
        <w:rPr>
          <w:spacing w:val="1"/>
        </w:rPr>
        <w:t xml:space="preserve"> </w:t>
      </w:r>
      <w:r w:rsidRPr="00434154">
        <w:t>өзгеріп</w:t>
      </w:r>
      <w:r w:rsidRPr="00434154">
        <w:rPr>
          <w:spacing w:val="1"/>
        </w:rPr>
        <w:t xml:space="preserve"> </w:t>
      </w:r>
      <w:r w:rsidRPr="00434154">
        <w:t>отырады,</w:t>
      </w:r>
      <w:r w:rsidRPr="00434154">
        <w:rPr>
          <w:spacing w:val="1"/>
        </w:rPr>
        <w:t xml:space="preserve"> </w:t>
      </w:r>
      <w:r w:rsidRPr="00434154">
        <w:t>яғни</w:t>
      </w:r>
      <w:r w:rsidRPr="00434154">
        <w:rPr>
          <w:spacing w:val="1"/>
        </w:rPr>
        <w:t xml:space="preserve"> </w:t>
      </w:r>
      <w:r w:rsidRPr="00434154">
        <w:t>қазіргі</w:t>
      </w:r>
      <w:r w:rsidRPr="00434154">
        <w:rPr>
          <w:spacing w:val="1"/>
        </w:rPr>
        <w:t xml:space="preserve"> </w:t>
      </w:r>
      <w:r w:rsidRPr="00434154">
        <w:t>әкімшілік-құқықтық</w:t>
      </w:r>
      <w:r w:rsidRPr="00434154">
        <w:rPr>
          <w:spacing w:val="1"/>
        </w:rPr>
        <w:t xml:space="preserve"> </w:t>
      </w:r>
      <w:r w:rsidRPr="00434154">
        <w:t>салада</w:t>
      </w:r>
      <w:r w:rsidRPr="00434154">
        <w:rPr>
          <w:spacing w:val="1"/>
        </w:rPr>
        <w:t xml:space="preserve"> </w:t>
      </w:r>
      <w:r w:rsidRPr="00434154">
        <w:t>мемлекеттік</w:t>
      </w:r>
      <w:r w:rsidRPr="00434154">
        <w:rPr>
          <w:spacing w:val="1"/>
        </w:rPr>
        <w:t xml:space="preserve"> </w:t>
      </w:r>
      <w:r w:rsidRPr="00434154">
        <w:t>органдарда</w:t>
      </w:r>
      <w:r w:rsidRPr="00434154">
        <w:rPr>
          <w:spacing w:val="1"/>
        </w:rPr>
        <w:t xml:space="preserve"> </w:t>
      </w:r>
      <w:r w:rsidRPr="00434154">
        <w:t>болсын,</w:t>
      </w:r>
      <w:r w:rsidRPr="00434154">
        <w:rPr>
          <w:spacing w:val="1"/>
        </w:rPr>
        <w:t xml:space="preserve"> </w:t>
      </w:r>
      <w:r w:rsidRPr="00434154">
        <w:t>нормативті</w:t>
      </w:r>
      <w:r w:rsidRPr="00434154">
        <w:rPr>
          <w:spacing w:val="1"/>
        </w:rPr>
        <w:t xml:space="preserve"> </w:t>
      </w:r>
      <w:r w:rsidRPr="00434154">
        <w:t>актілер жүйесінде де. Дамыған құқықтық жүйесі бар елдерде бұл бағытты</w:t>
      </w:r>
      <w:r w:rsidRPr="00434154">
        <w:rPr>
          <w:spacing w:val="1"/>
        </w:rPr>
        <w:t xml:space="preserve"> </w:t>
      </w:r>
      <w:r w:rsidRPr="00434154">
        <w:t>оқыту,</w:t>
      </w:r>
      <w:r w:rsidRPr="00434154">
        <w:rPr>
          <w:spacing w:val="1"/>
        </w:rPr>
        <w:t xml:space="preserve"> </w:t>
      </w:r>
      <w:r w:rsidRPr="00434154">
        <w:t>студенттерде</w:t>
      </w:r>
      <w:r w:rsidRPr="00434154">
        <w:rPr>
          <w:spacing w:val="1"/>
        </w:rPr>
        <w:t xml:space="preserve"> </w:t>
      </w:r>
      <w:r w:rsidRPr="00434154">
        <w:t>болашақта</w:t>
      </w:r>
      <w:r w:rsidRPr="00434154">
        <w:rPr>
          <w:spacing w:val="1"/>
        </w:rPr>
        <w:t xml:space="preserve"> </w:t>
      </w:r>
      <w:r w:rsidRPr="00434154">
        <w:t>қызметіне</w:t>
      </w:r>
      <w:r w:rsidRPr="00434154">
        <w:rPr>
          <w:spacing w:val="1"/>
        </w:rPr>
        <w:t xml:space="preserve"> </w:t>
      </w:r>
      <w:r w:rsidRPr="00434154">
        <w:t>үлкен</w:t>
      </w:r>
      <w:r w:rsidRPr="00434154">
        <w:rPr>
          <w:spacing w:val="1"/>
        </w:rPr>
        <w:t xml:space="preserve"> </w:t>
      </w:r>
      <w:r w:rsidRPr="00434154">
        <w:t>көмек</w:t>
      </w:r>
      <w:r w:rsidRPr="00434154">
        <w:rPr>
          <w:spacing w:val="1"/>
        </w:rPr>
        <w:t xml:space="preserve"> </w:t>
      </w:r>
      <w:r w:rsidRPr="00434154">
        <w:t>көрсететінін</w:t>
      </w:r>
      <w:r w:rsidRPr="00434154">
        <w:rPr>
          <w:spacing w:val="1"/>
        </w:rPr>
        <w:t xml:space="preserve"> </w:t>
      </w:r>
      <w:r w:rsidRPr="00434154">
        <w:t>анықтайды.</w:t>
      </w:r>
      <w:r w:rsidRPr="00434154">
        <w:rPr>
          <w:spacing w:val="1"/>
        </w:rPr>
        <w:t xml:space="preserve"> </w:t>
      </w:r>
      <w:r w:rsidRPr="00434154">
        <w:t>Мұнда</w:t>
      </w:r>
      <w:r w:rsidRPr="00434154">
        <w:rPr>
          <w:spacing w:val="1"/>
        </w:rPr>
        <w:t xml:space="preserve"> </w:t>
      </w:r>
      <w:r w:rsidRPr="00434154">
        <w:t>кодификацияланған</w:t>
      </w:r>
      <w:r w:rsidRPr="00434154">
        <w:rPr>
          <w:spacing w:val="1"/>
        </w:rPr>
        <w:t xml:space="preserve"> </w:t>
      </w:r>
      <w:r w:rsidRPr="00434154">
        <w:t>нормативті</w:t>
      </w:r>
      <w:r w:rsidRPr="00434154">
        <w:rPr>
          <w:spacing w:val="1"/>
        </w:rPr>
        <w:t xml:space="preserve"> </w:t>
      </w:r>
      <w:r w:rsidRPr="00434154">
        <w:t>актіге</w:t>
      </w:r>
      <w:r w:rsidRPr="00434154">
        <w:rPr>
          <w:spacing w:val="1"/>
        </w:rPr>
        <w:t xml:space="preserve"> </w:t>
      </w:r>
      <w:r w:rsidRPr="00434154">
        <w:t>баса</w:t>
      </w:r>
      <w:r w:rsidRPr="00434154">
        <w:rPr>
          <w:spacing w:val="1"/>
        </w:rPr>
        <w:t xml:space="preserve"> </w:t>
      </w:r>
      <w:r w:rsidRPr="00434154">
        <w:t>назар</w:t>
      </w:r>
      <w:r w:rsidRPr="00434154">
        <w:rPr>
          <w:spacing w:val="1"/>
        </w:rPr>
        <w:t xml:space="preserve"> </w:t>
      </w:r>
      <w:r w:rsidRPr="00434154">
        <w:t>аударады,</w:t>
      </w:r>
      <w:r w:rsidRPr="00434154">
        <w:rPr>
          <w:spacing w:val="1"/>
        </w:rPr>
        <w:t xml:space="preserve"> </w:t>
      </w:r>
      <w:r w:rsidRPr="00434154">
        <w:t>олар</w:t>
      </w:r>
      <w:r w:rsidRPr="00434154">
        <w:rPr>
          <w:spacing w:val="1"/>
        </w:rPr>
        <w:t xml:space="preserve"> </w:t>
      </w:r>
      <w:r w:rsidRPr="00434154">
        <w:t>түрлі</w:t>
      </w:r>
      <w:r w:rsidRPr="00434154">
        <w:rPr>
          <w:spacing w:val="1"/>
        </w:rPr>
        <w:t xml:space="preserve"> </w:t>
      </w:r>
      <w:r w:rsidRPr="00434154">
        <w:t>салалар</w:t>
      </w:r>
      <w:r w:rsidRPr="00434154">
        <w:rPr>
          <w:spacing w:val="1"/>
        </w:rPr>
        <w:t xml:space="preserve"> </w:t>
      </w:r>
      <w:r w:rsidRPr="00434154">
        <w:t>мен</w:t>
      </w:r>
      <w:r w:rsidRPr="00434154">
        <w:rPr>
          <w:spacing w:val="1"/>
        </w:rPr>
        <w:t xml:space="preserve"> </w:t>
      </w:r>
      <w:r w:rsidRPr="00434154">
        <w:t>сфералардағы</w:t>
      </w:r>
      <w:r w:rsidRPr="00434154">
        <w:rPr>
          <w:spacing w:val="1"/>
        </w:rPr>
        <w:t xml:space="preserve"> </w:t>
      </w:r>
      <w:r w:rsidRPr="00434154">
        <w:t>қоғамдық</w:t>
      </w:r>
      <w:r w:rsidRPr="00434154">
        <w:rPr>
          <w:spacing w:val="1"/>
        </w:rPr>
        <w:t xml:space="preserve"> </w:t>
      </w:r>
      <w:r w:rsidRPr="00434154">
        <w:t>қатынастарды</w:t>
      </w:r>
      <w:r w:rsidRPr="00434154">
        <w:rPr>
          <w:spacing w:val="1"/>
        </w:rPr>
        <w:t xml:space="preserve"> </w:t>
      </w:r>
      <w:r w:rsidRPr="00434154">
        <w:t>реттейтін</w:t>
      </w:r>
      <w:r w:rsidRPr="00434154">
        <w:rPr>
          <w:spacing w:val="-1"/>
        </w:rPr>
        <w:t xml:space="preserve"> </w:t>
      </w:r>
      <w:r w:rsidRPr="00434154">
        <w:t>құқық нормаларынан құрылған.</w:t>
      </w:r>
    </w:p>
    <w:p w:rsidR="00CA12C2" w:rsidRPr="00CA12C2" w:rsidRDefault="00CA12C2" w:rsidP="00CA12C2">
      <w:pPr>
        <w:pStyle w:val="a3"/>
        <w:spacing w:before="3"/>
      </w:pPr>
    </w:p>
    <w:p w:rsidR="00CA12C2" w:rsidRPr="005562CC" w:rsidRDefault="00CA12C2" w:rsidP="00CA12C2">
      <w:pPr>
        <w:tabs>
          <w:tab w:val="left" w:pos="176"/>
        </w:tabs>
        <w:jc w:val="both"/>
        <w:rPr>
          <w:b/>
          <w:sz w:val="28"/>
          <w:szCs w:val="28"/>
        </w:rPr>
      </w:pPr>
      <w:r w:rsidRPr="00CA12C2">
        <w:rPr>
          <w:b/>
          <w:sz w:val="28"/>
          <w:szCs w:val="28"/>
        </w:rPr>
        <w:t xml:space="preserve">  </w:t>
      </w:r>
      <w:r w:rsidRPr="00BD347E">
        <w:rPr>
          <w:b/>
          <w:sz w:val="28"/>
          <w:szCs w:val="28"/>
        </w:rPr>
        <w:t>Бұл пәнді оқып білу</w:t>
      </w:r>
      <w:r>
        <w:rPr>
          <w:b/>
          <w:sz w:val="28"/>
          <w:szCs w:val="28"/>
        </w:rPr>
        <w:t xml:space="preserve"> үшін </w:t>
      </w:r>
      <w:r w:rsidRPr="00BD347E">
        <w:rPr>
          <w:b/>
          <w:sz w:val="28"/>
          <w:szCs w:val="28"/>
        </w:rPr>
        <w:t>студенттер</w:t>
      </w:r>
      <w:r>
        <w:rPr>
          <w:b/>
          <w:sz w:val="28"/>
          <w:szCs w:val="28"/>
        </w:rPr>
        <w:t xml:space="preserve"> мына мәселелерді</w:t>
      </w:r>
      <w:r>
        <w:rPr>
          <w:b/>
          <w:i/>
          <w:sz w:val="28"/>
          <w:szCs w:val="28"/>
        </w:rPr>
        <w:t xml:space="preserve"> </w:t>
      </w:r>
      <w:r w:rsidRPr="005562CC">
        <w:rPr>
          <w:b/>
          <w:sz w:val="28"/>
          <w:szCs w:val="28"/>
        </w:rPr>
        <w:t>біліп  түсіну керек:</w:t>
      </w:r>
    </w:p>
    <w:p w:rsidR="00CA12C2" w:rsidRPr="008B1888" w:rsidRDefault="00CA12C2" w:rsidP="00CA12C2">
      <w:pPr>
        <w:pStyle w:val="TableParagraph"/>
        <w:spacing w:line="261" w:lineRule="exact"/>
        <w:ind w:left="34"/>
        <w:rPr>
          <w:sz w:val="28"/>
          <w:szCs w:val="28"/>
        </w:rPr>
      </w:pPr>
      <w:r w:rsidRPr="000C5B86">
        <w:rPr>
          <w:sz w:val="28"/>
          <w:szCs w:val="28"/>
        </w:rPr>
        <w:t xml:space="preserve"> -Мемлекеттік қызметкерлер туралы заңнаманың орындалуын қамтамасыз ету</w:t>
      </w:r>
      <w:r w:rsidR="008B1888">
        <w:rPr>
          <w:sz w:val="28"/>
          <w:szCs w:val="28"/>
        </w:rPr>
        <w:t>;</w:t>
      </w:r>
      <w:r w:rsidRPr="000C5B86">
        <w:rPr>
          <w:sz w:val="28"/>
          <w:szCs w:val="28"/>
        </w:rPr>
        <w:t xml:space="preserve"> </w:t>
      </w:r>
    </w:p>
    <w:p w:rsidR="00786256" w:rsidRPr="008B1888" w:rsidRDefault="00786256" w:rsidP="00CA12C2">
      <w:pPr>
        <w:pStyle w:val="TableParagraph"/>
        <w:spacing w:line="261" w:lineRule="exact"/>
        <w:ind w:left="34"/>
        <w:rPr>
          <w:b/>
          <w:sz w:val="28"/>
          <w:szCs w:val="28"/>
        </w:rPr>
      </w:pPr>
    </w:p>
    <w:p w:rsidR="00CA12C2" w:rsidRPr="008B1888" w:rsidRDefault="00CA12C2" w:rsidP="00CA12C2">
      <w:pPr>
        <w:rPr>
          <w:sz w:val="28"/>
          <w:szCs w:val="28"/>
        </w:rPr>
      </w:pPr>
      <w:r w:rsidRPr="000C5B86">
        <w:rPr>
          <w:b/>
          <w:sz w:val="28"/>
          <w:szCs w:val="28"/>
        </w:rPr>
        <w:t>-</w:t>
      </w:r>
      <w:r w:rsidRPr="000C5B86">
        <w:rPr>
          <w:sz w:val="28"/>
          <w:szCs w:val="28"/>
        </w:rPr>
        <w:t>Мемлекеттік қызметтегі Қазақстандық патриотизм қағидасын зерделеу</w:t>
      </w:r>
      <w:r w:rsidR="008B1888">
        <w:rPr>
          <w:sz w:val="28"/>
          <w:szCs w:val="28"/>
        </w:rPr>
        <w:t>;</w:t>
      </w:r>
      <w:r w:rsidRPr="000C5B86">
        <w:rPr>
          <w:sz w:val="28"/>
          <w:szCs w:val="28"/>
        </w:rPr>
        <w:t xml:space="preserve"> </w:t>
      </w:r>
    </w:p>
    <w:p w:rsidR="00786256" w:rsidRPr="008B1888" w:rsidRDefault="00786256" w:rsidP="00CA12C2">
      <w:pPr>
        <w:rPr>
          <w:sz w:val="28"/>
          <w:szCs w:val="28"/>
        </w:rPr>
      </w:pPr>
    </w:p>
    <w:p w:rsidR="00CA12C2" w:rsidRPr="008B1888" w:rsidRDefault="00CA12C2" w:rsidP="00CA12C2">
      <w:pPr>
        <w:adjustRightInd w:val="0"/>
        <w:jc w:val="both"/>
        <w:rPr>
          <w:sz w:val="28"/>
          <w:szCs w:val="28"/>
        </w:rPr>
      </w:pPr>
      <w:r w:rsidRPr="000C5B86">
        <w:rPr>
          <w:b/>
          <w:bCs/>
          <w:sz w:val="28"/>
          <w:szCs w:val="28"/>
        </w:rPr>
        <w:t>-</w:t>
      </w:r>
      <w:r w:rsidRPr="000C5B86">
        <w:rPr>
          <w:sz w:val="28"/>
          <w:szCs w:val="28"/>
        </w:rPr>
        <w:t xml:space="preserve"> Азаматтардың құқықтарының, бостандықтарының және заңды мүдделерінің мемлекет мүдделері алдындағы басымдылық қағидасын түсіндіре білу</w:t>
      </w:r>
      <w:r w:rsidR="008B1888">
        <w:rPr>
          <w:sz w:val="28"/>
          <w:szCs w:val="28"/>
        </w:rPr>
        <w:t>;</w:t>
      </w:r>
    </w:p>
    <w:p w:rsidR="00786256" w:rsidRPr="008B1888" w:rsidRDefault="00786256" w:rsidP="00CA12C2">
      <w:pPr>
        <w:adjustRightInd w:val="0"/>
        <w:jc w:val="both"/>
        <w:rPr>
          <w:sz w:val="28"/>
          <w:szCs w:val="28"/>
        </w:rPr>
      </w:pPr>
    </w:p>
    <w:p w:rsidR="00CA12C2" w:rsidRPr="008B1888" w:rsidRDefault="00CA12C2" w:rsidP="00CA12C2">
      <w:pPr>
        <w:adjustRightInd w:val="0"/>
        <w:jc w:val="both"/>
        <w:rPr>
          <w:sz w:val="28"/>
          <w:szCs w:val="28"/>
        </w:rPr>
      </w:pPr>
      <w:r w:rsidRPr="000C5B86">
        <w:rPr>
          <w:sz w:val="28"/>
          <w:szCs w:val="28"/>
        </w:rPr>
        <w:t xml:space="preserve">  -Мемлекеттік лауазымдарды мемлекеттік қызметтің жүйе құраушы құрамдасы ретінде қарау</w:t>
      </w:r>
      <w:r w:rsidR="008B1888">
        <w:rPr>
          <w:sz w:val="28"/>
          <w:szCs w:val="28"/>
        </w:rPr>
        <w:t>;</w:t>
      </w:r>
    </w:p>
    <w:p w:rsidR="00786256" w:rsidRPr="008B1888" w:rsidRDefault="00786256" w:rsidP="00CA12C2">
      <w:pPr>
        <w:adjustRightInd w:val="0"/>
        <w:jc w:val="both"/>
        <w:rPr>
          <w:sz w:val="28"/>
          <w:szCs w:val="28"/>
        </w:rPr>
      </w:pPr>
    </w:p>
    <w:p w:rsidR="00CA12C2" w:rsidRPr="008B1888" w:rsidRDefault="00CA12C2" w:rsidP="00CA12C2">
      <w:pPr>
        <w:adjustRightInd w:val="0"/>
        <w:jc w:val="both"/>
        <w:rPr>
          <w:sz w:val="28"/>
          <w:szCs w:val="28"/>
        </w:rPr>
      </w:pPr>
      <w:r w:rsidRPr="000C5B86">
        <w:rPr>
          <w:b/>
          <w:sz w:val="28"/>
          <w:szCs w:val="28"/>
        </w:rPr>
        <w:t xml:space="preserve">- </w:t>
      </w:r>
      <w:r w:rsidRPr="000C5B86">
        <w:rPr>
          <w:sz w:val="28"/>
          <w:szCs w:val="28"/>
        </w:rPr>
        <w:t>Мемлекеттік қызметкерлердің құқықтары мен міндеттерін талдау</w:t>
      </w:r>
      <w:r w:rsidR="008B1888">
        <w:rPr>
          <w:sz w:val="28"/>
          <w:szCs w:val="28"/>
        </w:rPr>
        <w:t>;</w:t>
      </w:r>
    </w:p>
    <w:p w:rsidR="00786256" w:rsidRPr="008B1888" w:rsidRDefault="00786256" w:rsidP="00CA12C2">
      <w:pPr>
        <w:adjustRightInd w:val="0"/>
        <w:jc w:val="both"/>
        <w:rPr>
          <w:rFonts w:eastAsia="??"/>
          <w:sz w:val="28"/>
          <w:szCs w:val="28"/>
        </w:rPr>
      </w:pPr>
    </w:p>
    <w:p w:rsidR="00CA12C2" w:rsidRPr="00B83C5E" w:rsidRDefault="00CA12C2" w:rsidP="00CA12C2">
      <w:pPr>
        <w:rPr>
          <w:sz w:val="28"/>
          <w:szCs w:val="28"/>
        </w:rPr>
      </w:pPr>
      <w:r w:rsidRPr="000C5B86">
        <w:rPr>
          <w:b/>
          <w:sz w:val="28"/>
          <w:szCs w:val="28"/>
        </w:rPr>
        <w:lastRenderedPageBreak/>
        <w:t xml:space="preserve">- </w:t>
      </w:r>
      <w:r w:rsidRPr="000C5B86">
        <w:rPr>
          <w:sz w:val="28"/>
          <w:szCs w:val="28"/>
        </w:rPr>
        <w:t>Мемлекеттік қызметке тұрудың тәртібі</w:t>
      </w:r>
      <w:r w:rsidR="008B1888">
        <w:rPr>
          <w:sz w:val="28"/>
          <w:szCs w:val="28"/>
        </w:rPr>
        <w:t>;</w:t>
      </w:r>
    </w:p>
    <w:p w:rsidR="00786256" w:rsidRPr="00B83C5E" w:rsidRDefault="00786256" w:rsidP="00CA12C2">
      <w:pPr>
        <w:rPr>
          <w:sz w:val="28"/>
          <w:szCs w:val="28"/>
        </w:rPr>
      </w:pPr>
    </w:p>
    <w:p w:rsidR="00CA12C2" w:rsidRPr="00B83C5E" w:rsidRDefault="00CA12C2" w:rsidP="00CA12C2">
      <w:pPr>
        <w:rPr>
          <w:sz w:val="28"/>
          <w:szCs w:val="28"/>
        </w:rPr>
      </w:pPr>
      <w:r w:rsidRPr="000C5B86">
        <w:rPr>
          <w:sz w:val="28"/>
          <w:szCs w:val="28"/>
        </w:rPr>
        <w:t xml:space="preserve"> </w:t>
      </w:r>
      <w:r w:rsidRPr="000C5B86">
        <w:rPr>
          <w:b/>
          <w:sz w:val="28"/>
          <w:szCs w:val="28"/>
        </w:rPr>
        <w:t>-</w:t>
      </w:r>
      <w:r w:rsidRPr="000C5B86">
        <w:rPr>
          <w:sz w:val="28"/>
          <w:szCs w:val="28"/>
        </w:rPr>
        <w:t>Мемлекеттік қызметке қойылатын талаптарды талдау жасау</w:t>
      </w:r>
      <w:r w:rsidR="008B1888">
        <w:rPr>
          <w:sz w:val="28"/>
          <w:szCs w:val="28"/>
        </w:rPr>
        <w:t>;</w:t>
      </w:r>
    </w:p>
    <w:p w:rsidR="00786256" w:rsidRPr="00B83C5E" w:rsidRDefault="00786256" w:rsidP="00CA12C2">
      <w:pPr>
        <w:rPr>
          <w:sz w:val="28"/>
          <w:szCs w:val="28"/>
        </w:rPr>
      </w:pPr>
    </w:p>
    <w:p w:rsidR="00786256" w:rsidRPr="00B83C5E" w:rsidRDefault="00786256" w:rsidP="00CA12C2">
      <w:pPr>
        <w:rPr>
          <w:sz w:val="28"/>
          <w:szCs w:val="28"/>
        </w:rPr>
      </w:pPr>
    </w:p>
    <w:p w:rsidR="00786256" w:rsidRPr="00B83C5E" w:rsidRDefault="00786256" w:rsidP="00CA12C2">
      <w:pPr>
        <w:rPr>
          <w:sz w:val="28"/>
          <w:szCs w:val="28"/>
        </w:rPr>
      </w:pPr>
    </w:p>
    <w:p w:rsidR="00CA12C2" w:rsidRPr="00B83C5E" w:rsidRDefault="00CA12C2" w:rsidP="00CA12C2">
      <w:pPr>
        <w:rPr>
          <w:sz w:val="28"/>
          <w:szCs w:val="28"/>
        </w:rPr>
      </w:pPr>
      <w:r w:rsidRPr="000C5B86">
        <w:rPr>
          <w:sz w:val="28"/>
          <w:szCs w:val="28"/>
        </w:rPr>
        <w:t xml:space="preserve"> -Мемлекеттік тәртіпке анықтама беру</w:t>
      </w:r>
      <w:r w:rsidR="008B1888">
        <w:rPr>
          <w:sz w:val="28"/>
          <w:szCs w:val="28"/>
        </w:rPr>
        <w:t>;</w:t>
      </w:r>
    </w:p>
    <w:p w:rsidR="00786256" w:rsidRPr="00B83C5E" w:rsidRDefault="00786256" w:rsidP="00CA12C2">
      <w:pPr>
        <w:rPr>
          <w:sz w:val="28"/>
          <w:szCs w:val="28"/>
        </w:rPr>
      </w:pPr>
    </w:p>
    <w:p w:rsidR="00CA12C2" w:rsidRPr="00B83C5E" w:rsidRDefault="00CA12C2" w:rsidP="00CA12C2">
      <w:pPr>
        <w:rPr>
          <w:sz w:val="28"/>
          <w:szCs w:val="28"/>
        </w:rPr>
      </w:pPr>
      <w:r w:rsidRPr="000C5B86">
        <w:rPr>
          <w:b/>
          <w:sz w:val="28"/>
          <w:szCs w:val="28"/>
        </w:rPr>
        <w:t>-</w:t>
      </w:r>
      <w:r w:rsidRPr="000C5B86">
        <w:rPr>
          <w:sz w:val="28"/>
          <w:szCs w:val="28"/>
        </w:rPr>
        <w:t>Мемлекеттік  тәртіптің маңызд</w:t>
      </w:r>
      <w:r w:rsidR="008B1888">
        <w:rPr>
          <w:sz w:val="28"/>
          <w:szCs w:val="28"/>
        </w:rPr>
        <w:t>ылығы мен міндеттілігін анықтау;</w:t>
      </w:r>
    </w:p>
    <w:p w:rsidR="00786256" w:rsidRPr="00B83C5E" w:rsidRDefault="00786256" w:rsidP="00CA12C2">
      <w:pPr>
        <w:rPr>
          <w:sz w:val="28"/>
          <w:szCs w:val="28"/>
        </w:rPr>
      </w:pPr>
    </w:p>
    <w:p w:rsidR="00CA12C2" w:rsidRPr="00B83C5E" w:rsidRDefault="00CA12C2" w:rsidP="00CA12C2">
      <w:pPr>
        <w:rPr>
          <w:bCs/>
          <w:sz w:val="28"/>
          <w:szCs w:val="28"/>
        </w:rPr>
      </w:pPr>
      <w:r w:rsidRPr="000C5B86">
        <w:rPr>
          <w:b/>
          <w:sz w:val="28"/>
          <w:szCs w:val="28"/>
        </w:rPr>
        <w:t>-</w:t>
      </w:r>
      <w:r w:rsidRPr="000C5B86">
        <w:rPr>
          <w:bCs/>
          <w:sz w:val="28"/>
          <w:szCs w:val="28"/>
        </w:rPr>
        <w:t>Мемлекеттік қызметкерлердің мәдениеттілігі мен этикасына сипаттама беру</w:t>
      </w:r>
      <w:r w:rsidR="008B1888">
        <w:rPr>
          <w:bCs/>
          <w:sz w:val="28"/>
          <w:szCs w:val="28"/>
        </w:rPr>
        <w:t>;</w:t>
      </w:r>
    </w:p>
    <w:p w:rsidR="00786256" w:rsidRPr="00B83C5E" w:rsidRDefault="00786256" w:rsidP="00CA12C2">
      <w:pPr>
        <w:rPr>
          <w:bCs/>
          <w:sz w:val="28"/>
          <w:szCs w:val="28"/>
        </w:rPr>
      </w:pPr>
    </w:p>
    <w:p w:rsidR="00CA12C2" w:rsidRPr="00B83C5E" w:rsidRDefault="00CA12C2" w:rsidP="00CA12C2">
      <w:pPr>
        <w:rPr>
          <w:sz w:val="28"/>
          <w:szCs w:val="28"/>
        </w:rPr>
      </w:pPr>
      <w:r w:rsidRPr="000C5B86">
        <w:rPr>
          <w:b/>
          <w:sz w:val="28"/>
          <w:szCs w:val="28"/>
        </w:rPr>
        <w:t>-</w:t>
      </w:r>
      <w:r w:rsidRPr="000C5B86">
        <w:rPr>
          <w:sz w:val="28"/>
          <w:szCs w:val="28"/>
        </w:rPr>
        <w:t xml:space="preserve"> Мемлекеттік қызметкерлерді аттестациялаудың процедуралық ережелерін және іс-шараларын анықтау</w:t>
      </w:r>
      <w:r w:rsidR="008B1888">
        <w:rPr>
          <w:sz w:val="28"/>
          <w:szCs w:val="28"/>
        </w:rPr>
        <w:t>;</w:t>
      </w:r>
    </w:p>
    <w:p w:rsidR="00786256" w:rsidRPr="00B83C5E" w:rsidRDefault="00786256" w:rsidP="00CA12C2">
      <w:pPr>
        <w:rPr>
          <w:sz w:val="28"/>
          <w:szCs w:val="28"/>
        </w:rPr>
      </w:pPr>
    </w:p>
    <w:p w:rsidR="00CA12C2" w:rsidRPr="00B83C5E" w:rsidRDefault="00CA12C2" w:rsidP="00CA12C2">
      <w:pPr>
        <w:pStyle w:val="a3"/>
        <w:spacing w:before="3"/>
      </w:pPr>
      <w:r w:rsidRPr="000C5B86">
        <w:rPr>
          <w:b/>
        </w:rPr>
        <w:t>-</w:t>
      </w:r>
      <w:r w:rsidRPr="000C5B86">
        <w:t>Мемлекеттік қызметлерді аттестациялауды ұйымдастыруды және өткізуді рәсімдеу және орындау</w:t>
      </w:r>
      <w:r w:rsidRPr="00D17CB8">
        <w:t>.</w:t>
      </w:r>
    </w:p>
    <w:p w:rsidR="006B5719" w:rsidRPr="00B83C5E" w:rsidRDefault="006B5719" w:rsidP="00CA12C2">
      <w:pPr>
        <w:pStyle w:val="a3"/>
        <w:spacing w:before="3"/>
      </w:pPr>
    </w:p>
    <w:p w:rsidR="00CA12C2" w:rsidRPr="00B83C5E" w:rsidRDefault="006B5719" w:rsidP="00CA12C2">
      <w:pPr>
        <w:pStyle w:val="a3"/>
        <w:spacing w:before="3"/>
      </w:pPr>
      <w:r w:rsidRPr="001510A6">
        <w:rPr>
          <w:rFonts w:eastAsia="??"/>
        </w:rPr>
        <w:t>Жинақталған түрде «ҚР мемлекеттік қызмет»пәні келесiдей</w:t>
      </w:r>
      <w:r w:rsidR="001510A6" w:rsidRPr="001510A6">
        <w:rPr>
          <w:rFonts w:eastAsia="??"/>
        </w:rPr>
        <w:t xml:space="preserve"> бағыттар бойынша бiлiм бередi.</w:t>
      </w:r>
      <w:r w:rsidR="001510A6" w:rsidRPr="00B83C5E">
        <w:t xml:space="preserve"> </w:t>
      </w:r>
      <w:r w:rsidR="001510A6" w:rsidRPr="001510A6">
        <w:t>Мемлекеттік қызмет-мемлекеттік қызметшілердің мемлекеттік органдардағы мемлекеттік биліктің міндеттері мен функцияларын іске асыруға</w:t>
      </w:r>
    </w:p>
    <w:p w:rsidR="001510A6" w:rsidRPr="001510A6" w:rsidRDefault="001510A6" w:rsidP="001510A6">
      <w:pPr>
        <w:pStyle w:val="TableParagraph"/>
        <w:rPr>
          <w:sz w:val="28"/>
          <w:szCs w:val="28"/>
        </w:rPr>
      </w:pPr>
      <w:r w:rsidRPr="001510A6">
        <w:rPr>
          <w:sz w:val="28"/>
          <w:szCs w:val="28"/>
        </w:rPr>
        <w:t>бағытталған лауазымдық өкілеттілігін атқару жөніндегі міндет</w:t>
      </w:r>
      <w:r>
        <w:rPr>
          <w:sz w:val="28"/>
          <w:szCs w:val="28"/>
        </w:rPr>
        <w:t xml:space="preserve"> болып табылады.</w:t>
      </w:r>
    </w:p>
    <w:p w:rsidR="00786256" w:rsidRPr="001510A6" w:rsidRDefault="00786256" w:rsidP="00CA12C2">
      <w:pPr>
        <w:pStyle w:val="a3"/>
        <w:spacing w:before="3"/>
      </w:pPr>
    </w:p>
    <w:p w:rsidR="0002477A" w:rsidRDefault="0002477A" w:rsidP="0002477A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02477A" w:rsidRDefault="0002477A" w:rsidP="00024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Тестілеуден өтуді бақылау – </w:t>
      </w:r>
      <w:r>
        <w:rPr>
          <w:b/>
          <w:sz w:val="28"/>
          <w:szCs w:val="28"/>
        </w:rPr>
        <w:t>онлайн прокторинг</w:t>
      </w:r>
      <w:r>
        <w:rPr>
          <w:sz w:val="28"/>
          <w:szCs w:val="28"/>
        </w:rPr>
        <w:t xml:space="preserve">. </w:t>
      </w:r>
    </w:p>
    <w:p w:rsidR="0002477A" w:rsidRDefault="0002477A" w:rsidP="00024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</w:t>
      </w:r>
    </w:p>
    <w:p w:rsidR="0002477A" w:rsidRDefault="0002477A" w:rsidP="00024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02477A" w:rsidRDefault="0002477A" w:rsidP="00024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Тестілеу ұзақтығы: </w:t>
      </w:r>
    </w:p>
    <w:p w:rsidR="0002477A" w:rsidRDefault="0002477A" w:rsidP="00024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UNIVER АЖ-да – 40 сұраққа 90 минут.</w:t>
      </w:r>
    </w:p>
    <w:p w:rsidR="0002477A" w:rsidRDefault="0002477A" w:rsidP="00024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Прокторинг жөніндегі нұсқаулықтың талаптарына сәйкес студенттер емтихан басталардан </w:t>
      </w:r>
      <w:r>
        <w:rPr>
          <w:b/>
          <w:sz w:val="28"/>
          <w:szCs w:val="28"/>
        </w:rPr>
        <w:t>30 минут бұрын</w:t>
      </w:r>
      <w:r>
        <w:rPr>
          <w:sz w:val="28"/>
          <w:szCs w:val="28"/>
        </w:rPr>
        <w:t xml:space="preserve"> UNIVER АЖ-ға кіріп отыруы тиіс.</w:t>
      </w:r>
    </w:p>
    <w:p w:rsidR="0002477A" w:rsidRDefault="0002477A" w:rsidP="00024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Емтихандық тестілеуден кейін UNIVER АЖ-да – баллдар автоматты түрде емтихан ведомосына қойылады.</w:t>
      </w:r>
    </w:p>
    <w:p w:rsidR="0002477A" w:rsidRDefault="0002477A" w:rsidP="000247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02477A" w:rsidRDefault="0002477A" w:rsidP="000247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b/>
          <w:color w:val="000000" w:themeColor="text1"/>
          <w:sz w:val="28"/>
          <w:szCs w:val="28"/>
        </w:rPr>
        <w:t>(РК1иРК2)/3х0,6+(ИЭх0,4</w:t>
      </w:r>
      <w:r>
        <w:rPr>
          <w:color w:val="000000" w:themeColor="text1"/>
          <w:sz w:val="28"/>
          <w:szCs w:val="28"/>
        </w:rPr>
        <w:t xml:space="preserve">) Формуласы бойынша есептеледі. </w:t>
      </w:r>
    </w:p>
    <w:p w:rsidR="0002477A" w:rsidRDefault="0002477A" w:rsidP="0002477A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b/>
          <w:color w:val="000000" w:themeColor="text1"/>
          <w:sz w:val="28"/>
          <w:szCs w:val="28"/>
        </w:rPr>
        <w:t xml:space="preserve"> «FX» (25-49), «F» (0-24) </w:t>
      </w:r>
      <w:r>
        <w:rPr>
          <w:color w:val="000000" w:themeColor="text1"/>
          <w:sz w:val="28"/>
          <w:szCs w:val="28"/>
        </w:rPr>
        <w:t>және дәстүрлі бағалау жүйесі бойынша белгіленеді. «» бағасы тек қорытынды емтихан үшін қойылады.</w:t>
      </w:r>
    </w:p>
    <w:p w:rsidR="0002477A" w:rsidRDefault="0002477A" w:rsidP="000247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«FX» (25-49) белгісіне сәйкес </w:t>
      </w:r>
      <w:r>
        <w:rPr>
          <w:color w:val="000000" w:themeColor="text1"/>
          <w:sz w:val="28"/>
          <w:szCs w:val="28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02477A" w:rsidRDefault="0002477A" w:rsidP="0002477A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«FX» </w:t>
      </w:r>
      <w:r>
        <w:rPr>
          <w:color w:val="000000" w:themeColor="text1"/>
          <w:sz w:val="28"/>
          <w:szCs w:val="28"/>
        </w:rPr>
        <w:t>қайта тапсыру кезінде</w:t>
      </w:r>
      <w:r>
        <w:rPr>
          <w:b/>
          <w:color w:val="000000" w:themeColor="text1"/>
          <w:sz w:val="28"/>
          <w:szCs w:val="28"/>
        </w:rPr>
        <w:t xml:space="preserve"> «F»  </w:t>
      </w:r>
      <w:r>
        <w:rPr>
          <w:color w:val="000000" w:themeColor="text1"/>
          <w:sz w:val="28"/>
          <w:szCs w:val="28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b/>
          <w:color w:val="000000" w:themeColor="text1"/>
          <w:sz w:val="28"/>
          <w:szCs w:val="28"/>
        </w:rPr>
        <w:t>.</w:t>
      </w:r>
    </w:p>
    <w:p w:rsidR="0002477A" w:rsidRDefault="0002477A" w:rsidP="000247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«FX» </w:t>
      </w:r>
      <w:r>
        <w:rPr>
          <w:color w:val="000000" w:themeColor="text1"/>
          <w:sz w:val="28"/>
          <w:szCs w:val="28"/>
        </w:rPr>
        <w:t>бағасын алған білім алушы емтиханды қайта тапсыру кезінде</w:t>
      </w:r>
      <w:r>
        <w:rPr>
          <w:b/>
          <w:color w:val="000000" w:themeColor="text1"/>
          <w:sz w:val="28"/>
          <w:szCs w:val="28"/>
        </w:rPr>
        <w:t xml:space="preserve"> «FX» </w:t>
      </w:r>
      <w:r>
        <w:rPr>
          <w:color w:val="000000" w:themeColor="text1"/>
          <w:sz w:val="28"/>
          <w:szCs w:val="28"/>
        </w:rPr>
        <w:t>бағасын алған жағдайда</w:t>
      </w:r>
      <w:r>
        <w:rPr>
          <w:b/>
          <w:color w:val="000000" w:themeColor="text1"/>
          <w:sz w:val="28"/>
          <w:szCs w:val="28"/>
        </w:rPr>
        <w:t xml:space="preserve">, білім алушы </w:t>
      </w:r>
      <w:r>
        <w:rPr>
          <w:color w:val="000000" w:themeColor="text1"/>
          <w:sz w:val="28"/>
          <w:szCs w:val="28"/>
        </w:rPr>
        <w:t>ақылы негізде емтиханды үшінші рет тапсыра алады.</w:t>
      </w:r>
    </w:p>
    <w:p w:rsidR="0002477A" w:rsidRDefault="0002477A" w:rsidP="0002477A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«Қанағаттанарлықсыз» эквивалентіне сәйкес үш рет</w:t>
      </w:r>
      <w:r>
        <w:rPr>
          <w:b/>
          <w:color w:val="000000" w:themeColor="text1"/>
          <w:sz w:val="28"/>
          <w:szCs w:val="28"/>
        </w:rPr>
        <w:t xml:space="preserve"> «FX» немесе «F» </w:t>
      </w:r>
      <w:r>
        <w:rPr>
          <w:color w:val="000000" w:themeColor="text1"/>
          <w:sz w:val="28"/>
          <w:szCs w:val="28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02477A" w:rsidRPr="0002477A" w:rsidRDefault="0002477A" w:rsidP="00CA12C2">
      <w:pPr>
        <w:pStyle w:val="a3"/>
        <w:spacing w:before="3"/>
        <w:rPr>
          <w:lang w:val="ru-RU"/>
        </w:rPr>
      </w:pPr>
    </w:p>
    <w:p w:rsidR="00CA12C2" w:rsidRDefault="00CA12C2" w:rsidP="00CA12C2">
      <w:pPr>
        <w:pStyle w:val="a3"/>
      </w:pPr>
    </w:p>
    <w:p w:rsidR="00CA12C2" w:rsidRDefault="00CA12C2" w:rsidP="00CA12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ҚОРЫТЫНДЫ ТЕСТІЛЕУГЕ ШЫҒАРЫЛАТЫН ОҚУ ТАҚЫРЫПТАРЫ</w:t>
      </w:r>
    </w:p>
    <w:p w:rsidR="00CA12C2" w:rsidRPr="00CA12C2" w:rsidRDefault="00CA12C2" w:rsidP="00CA12C2">
      <w:pPr>
        <w:pStyle w:val="a3"/>
        <w:jc w:val="both"/>
      </w:pPr>
    </w:p>
    <w:p w:rsidR="00CA12C2" w:rsidRPr="00F63969" w:rsidRDefault="00CA12C2" w:rsidP="00CA12C2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A12C2">
        <w:rPr>
          <w:b/>
          <w:sz w:val="28"/>
          <w:szCs w:val="28"/>
        </w:rPr>
        <w:t>1.</w:t>
      </w:r>
      <w:r w:rsidRPr="00F63969">
        <w:rPr>
          <w:b/>
          <w:sz w:val="28"/>
          <w:szCs w:val="28"/>
        </w:rPr>
        <w:t>Мемлекеттік қызмет. Мемлекеттік лауазым</w:t>
      </w:r>
    </w:p>
    <w:p w:rsidR="00CA12C2" w:rsidRPr="009B66C9" w:rsidRDefault="00CA12C2" w:rsidP="00CA12C2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</w:t>
      </w:r>
      <w:r w:rsidRPr="00C737EA">
        <w:rPr>
          <w:b/>
          <w:bCs/>
          <w:spacing w:val="-2"/>
          <w:sz w:val="28"/>
          <w:szCs w:val="28"/>
        </w:rPr>
        <w:t xml:space="preserve"> </w:t>
      </w:r>
      <w:r w:rsidRPr="009B66C9">
        <w:rPr>
          <w:sz w:val="28"/>
          <w:szCs w:val="28"/>
        </w:rPr>
        <w:t>Мемлекеттік қызметшілерді топтастыру және санаттары.</w:t>
      </w:r>
    </w:p>
    <w:p w:rsidR="00CA12C2" w:rsidRPr="009B66C9" w:rsidRDefault="00CA12C2" w:rsidP="00CA12C2">
      <w:pPr>
        <w:spacing w:line="276" w:lineRule="auto"/>
        <w:ind w:left="284"/>
        <w:jc w:val="both"/>
        <w:rPr>
          <w:sz w:val="28"/>
          <w:szCs w:val="28"/>
        </w:rPr>
      </w:pPr>
      <w:r w:rsidRPr="009B66C9">
        <w:rPr>
          <w:sz w:val="28"/>
          <w:szCs w:val="28"/>
        </w:rPr>
        <w:t>Мемлекеттік</w:t>
      </w:r>
      <w:r w:rsidRPr="009B66C9">
        <w:rPr>
          <w:spacing w:val="15"/>
          <w:sz w:val="28"/>
          <w:szCs w:val="28"/>
        </w:rPr>
        <w:t xml:space="preserve"> </w:t>
      </w:r>
      <w:r w:rsidRPr="009B66C9">
        <w:rPr>
          <w:sz w:val="28"/>
          <w:szCs w:val="28"/>
        </w:rPr>
        <w:t>қызмет</w:t>
      </w:r>
      <w:r w:rsidRPr="009B66C9">
        <w:rPr>
          <w:spacing w:val="15"/>
          <w:sz w:val="28"/>
          <w:szCs w:val="28"/>
        </w:rPr>
        <w:t xml:space="preserve"> </w:t>
      </w:r>
      <w:r w:rsidRPr="009B66C9">
        <w:rPr>
          <w:sz w:val="28"/>
          <w:szCs w:val="28"/>
        </w:rPr>
        <w:t>туралы</w:t>
      </w:r>
      <w:r w:rsidRPr="009B66C9">
        <w:rPr>
          <w:spacing w:val="14"/>
          <w:sz w:val="28"/>
          <w:szCs w:val="28"/>
        </w:rPr>
        <w:t xml:space="preserve"> </w:t>
      </w:r>
      <w:r w:rsidRPr="009B66C9">
        <w:rPr>
          <w:sz w:val="28"/>
          <w:szCs w:val="28"/>
        </w:rPr>
        <w:t>теориялық</w:t>
      </w:r>
      <w:r w:rsidRPr="009B66C9">
        <w:rPr>
          <w:spacing w:val="15"/>
          <w:sz w:val="28"/>
          <w:szCs w:val="28"/>
        </w:rPr>
        <w:t xml:space="preserve"> </w:t>
      </w:r>
      <w:r w:rsidRPr="009B66C9">
        <w:rPr>
          <w:sz w:val="28"/>
          <w:szCs w:val="28"/>
        </w:rPr>
        <w:t>түсініктер</w:t>
      </w:r>
      <w:r w:rsidRPr="009B66C9">
        <w:rPr>
          <w:spacing w:val="14"/>
          <w:sz w:val="28"/>
          <w:szCs w:val="28"/>
        </w:rPr>
        <w:t xml:space="preserve"> </w:t>
      </w:r>
      <w:r w:rsidRPr="009B66C9">
        <w:rPr>
          <w:sz w:val="28"/>
          <w:szCs w:val="28"/>
        </w:rPr>
        <w:t>мен</w:t>
      </w:r>
      <w:r w:rsidRPr="009B66C9">
        <w:rPr>
          <w:spacing w:val="-57"/>
          <w:sz w:val="28"/>
          <w:szCs w:val="28"/>
        </w:rPr>
        <w:t xml:space="preserve">  </w:t>
      </w:r>
      <w:r w:rsidRPr="009B66C9">
        <w:rPr>
          <w:sz w:val="28"/>
          <w:szCs w:val="28"/>
        </w:rPr>
        <w:t>білімдерді</w:t>
      </w:r>
      <w:r w:rsidRPr="009B66C9">
        <w:rPr>
          <w:spacing w:val="-1"/>
          <w:sz w:val="28"/>
          <w:szCs w:val="28"/>
        </w:rPr>
        <w:t xml:space="preserve"> </w:t>
      </w:r>
      <w:r w:rsidRPr="009B66C9">
        <w:rPr>
          <w:sz w:val="28"/>
          <w:szCs w:val="28"/>
        </w:rPr>
        <w:t>қалыптастыру. Мемлекеттік</w:t>
      </w:r>
      <w:r w:rsidRPr="009B66C9">
        <w:rPr>
          <w:spacing w:val="-2"/>
          <w:sz w:val="28"/>
          <w:szCs w:val="28"/>
        </w:rPr>
        <w:t xml:space="preserve"> </w:t>
      </w:r>
      <w:r w:rsidRPr="009B66C9">
        <w:rPr>
          <w:sz w:val="28"/>
          <w:szCs w:val="28"/>
        </w:rPr>
        <w:t>қызметтің</w:t>
      </w:r>
      <w:r w:rsidRPr="009B66C9">
        <w:rPr>
          <w:spacing w:val="1"/>
          <w:sz w:val="28"/>
          <w:szCs w:val="28"/>
        </w:rPr>
        <w:t xml:space="preserve"> </w:t>
      </w:r>
      <w:r w:rsidRPr="009B66C9">
        <w:rPr>
          <w:sz w:val="28"/>
          <w:szCs w:val="28"/>
        </w:rPr>
        <w:t>түсінігі,</w:t>
      </w:r>
      <w:r w:rsidRPr="009B66C9">
        <w:rPr>
          <w:spacing w:val="-3"/>
          <w:sz w:val="28"/>
          <w:szCs w:val="28"/>
        </w:rPr>
        <w:t xml:space="preserve"> </w:t>
      </w:r>
      <w:r w:rsidRPr="009B66C9">
        <w:rPr>
          <w:sz w:val="28"/>
          <w:szCs w:val="28"/>
        </w:rPr>
        <w:t>пәні</w:t>
      </w:r>
      <w:r w:rsidRPr="009B66C9">
        <w:rPr>
          <w:spacing w:val="-2"/>
          <w:sz w:val="28"/>
          <w:szCs w:val="28"/>
        </w:rPr>
        <w:t xml:space="preserve"> </w:t>
      </w:r>
      <w:r w:rsidRPr="009B66C9">
        <w:rPr>
          <w:sz w:val="28"/>
          <w:szCs w:val="28"/>
        </w:rPr>
        <w:t>және</w:t>
      </w:r>
      <w:r w:rsidRPr="009B66C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тәсілдері.</w:t>
      </w:r>
    </w:p>
    <w:p w:rsidR="00CA12C2" w:rsidRDefault="00CA12C2" w:rsidP="00CA12C2">
      <w:pPr>
        <w:tabs>
          <w:tab w:val="left" w:pos="567"/>
        </w:tabs>
        <w:spacing w:line="276" w:lineRule="auto"/>
        <w:ind w:left="284"/>
        <w:jc w:val="both"/>
        <w:rPr>
          <w:sz w:val="28"/>
          <w:szCs w:val="28"/>
        </w:rPr>
      </w:pPr>
      <w:r w:rsidRPr="009B66C9">
        <w:rPr>
          <w:sz w:val="28"/>
          <w:szCs w:val="28"/>
        </w:rPr>
        <w:t>Ме</w:t>
      </w:r>
      <w:bookmarkStart w:id="0" w:name="_GoBack"/>
      <w:bookmarkEnd w:id="0"/>
      <w:r w:rsidRPr="009B66C9">
        <w:rPr>
          <w:sz w:val="28"/>
          <w:szCs w:val="28"/>
        </w:rPr>
        <w:t>млекеттік</w:t>
      </w:r>
      <w:r w:rsidRPr="009B66C9">
        <w:rPr>
          <w:spacing w:val="-2"/>
          <w:sz w:val="28"/>
          <w:szCs w:val="28"/>
        </w:rPr>
        <w:t xml:space="preserve"> </w:t>
      </w:r>
      <w:r w:rsidRPr="009B66C9">
        <w:rPr>
          <w:sz w:val="28"/>
          <w:szCs w:val="28"/>
        </w:rPr>
        <w:t>қызметтің</w:t>
      </w:r>
      <w:r w:rsidRPr="009B66C9">
        <w:rPr>
          <w:spacing w:val="-2"/>
          <w:sz w:val="28"/>
          <w:szCs w:val="28"/>
        </w:rPr>
        <w:t xml:space="preserve"> </w:t>
      </w:r>
      <w:r w:rsidRPr="009B66C9">
        <w:rPr>
          <w:sz w:val="28"/>
          <w:szCs w:val="28"/>
        </w:rPr>
        <w:t>әкімшілік құқықпен</w:t>
      </w:r>
      <w:r w:rsidRPr="009B66C9">
        <w:rPr>
          <w:spacing w:val="-4"/>
          <w:sz w:val="28"/>
          <w:szCs w:val="28"/>
        </w:rPr>
        <w:t xml:space="preserve"> </w:t>
      </w:r>
      <w:r w:rsidRPr="009B66C9">
        <w:rPr>
          <w:sz w:val="28"/>
          <w:szCs w:val="28"/>
        </w:rPr>
        <w:t>өзара</w:t>
      </w:r>
      <w:r w:rsidRPr="009B66C9">
        <w:rPr>
          <w:spacing w:val="-4"/>
          <w:sz w:val="28"/>
          <w:szCs w:val="28"/>
        </w:rPr>
        <w:t xml:space="preserve"> </w:t>
      </w:r>
      <w:r w:rsidRPr="009B66C9">
        <w:rPr>
          <w:sz w:val="28"/>
          <w:szCs w:val="28"/>
        </w:rPr>
        <w:t>байланысы</w:t>
      </w:r>
      <w:r>
        <w:rPr>
          <w:sz w:val="28"/>
          <w:szCs w:val="28"/>
        </w:rPr>
        <w:t>.</w:t>
      </w:r>
    </w:p>
    <w:p w:rsidR="00CA12C2" w:rsidRPr="0085778C" w:rsidRDefault="00CA12C2" w:rsidP="00CA12C2">
      <w:pPr>
        <w:tabs>
          <w:tab w:val="left" w:pos="567"/>
        </w:tabs>
        <w:spacing w:line="276" w:lineRule="auto"/>
        <w:ind w:left="284"/>
        <w:jc w:val="both"/>
        <w:rPr>
          <w:sz w:val="28"/>
          <w:szCs w:val="28"/>
        </w:rPr>
      </w:pPr>
    </w:p>
    <w:p w:rsidR="00CA12C2" w:rsidRDefault="00CA12C2" w:rsidP="00CA12C2">
      <w:pPr>
        <w:pStyle w:val="a3"/>
        <w:spacing w:line="276" w:lineRule="auto"/>
        <w:jc w:val="both"/>
        <w:rPr>
          <w:sz w:val="22"/>
          <w:szCs w:val="22"/>
        </w:rPr>
      </w:pPr>
      <w:r w:rsidRPr="00434154">
        <w:rPr>
          <w:b/>
        </w:rPr>
        <w:t xml:space="preserve"> </w:t>
      </w:r>
      <w:r>
        <w:rPr>
          <w:b/>
        </w:rPr>
        <w:t xml:space="preserve">      2.</w:t>
      </w:r>
      <w:r w:rsidRPr="00C737EA">
        <w:rPr>
          <w:b/>
        </w:rPr>
        <w:t>Мемлекеттік қызметтердің қағидалары</w:t>
      </w:r>
    </w:p>
    <w:p w:rsidR="00CA12C2" w:rsidRPr="00CA599F" w:rsidRDefault="00CA12C2" w:rsidP="00CA12C2">
      <w:pPr>
        <w:pStyle w:val="a3"/>
        <w:spacing w:line="276" w:lineRule="auto"/>
        <w:jc w:val="both"/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CA599F">
        <w:t>Мемлекеттік қызметтің қағидаларына сипаттама беру.</w:t>
      </w:r>
    </w:p>
    <w:p w:rsidR="00CA12C2" w:rsidRPr="00CA599F" w:rsidRDefault="00CA12C2" w:rsidP="00CA12C2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599F">
        <w:rPr>
          <w:sz w:val="28"/>
          <w:szCs w:val="28"/>
        </w:rPr>
        <w:t xml:space="preserve"> Заңдылық</w:t>
      </w:r>
      <w:r w:rsidRPr="00CA599F">
        <w:rPr>
          <w:spacing w:val="-3"/>
          <w:sz w:val="28"/>
          <w:szCs w:val="28"/>
        </w:rPr>
        <w:t xml:space="preserve"> </w:t>
      </w:r>
      <w:r w:rsidRPr="00CA599F">
        <w:rPr>
          <w:sz w:val="28"/>
          <w:szCs w:val="28"/>
        </w:rPr>
        <w:t>қағидасы.Демократизм</w:t>
      </w:r>
      <w:r w:rsidRPr="00CA599F">
        <w:rPr>
          <w:spacing w:val="-4"/>
          <w:sz w:val="28"/>
          <w:szCs w:val="28"/>
        </w:rPr>
        <w:t xml:space="preserve"> </w:t>
      </w:r>
      <w:r w:rsidRPr="00CA599F">
        <w:rPr>
          <w:sz w:val="28"/>
          <w:szCs w:val="28"/>
        </w:rPr>
        <w:t>қағидасы.Патриотизм қағидасы.</w:t>
      </w:r>
    </w:p>
    <w:p w:rsidR="00CA12C2" w:rsidRPr="00CA599F" w:rsidRDefault="00CA12C2" w:rsidP="00CA12C2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  <w:r w:rsidRPr="00CA599F">
        <w:rPr>
          <w:sz w:val="28"/>
          <w:szCs w:val="28"/>
        </w:rPr>
        <w:t xml:space="preserve">     </w:t>
      </w:r>
      <w:r>
        <w:rPr>
          <w:sz w:val="28"/>
          <w:szCs w:val="28"/>
        </w:rPr>
        <w:t>Жариялылық қағидасы.</w:t>
      </w:r>
      <w:r w:rsidRPr="00CA599F">
        <w:rPr>
          <w:sz w:val="28"/>
          <w:szCs w:val="28"/>
        </w:rPr>
        <w:t>Теңдік</w:t>
      </w:r>
      <w:r w:rsidRPr="00CA599F">
        <w:rPr>
          <w:spacing w:val="-2"/>
          <w:sz w:val="28"/>
          <w:szCs w:val="28"/>
        </w:rPr>
        <w:t xml:space="preserve"> </w:t>
      </w:r>
      <w:r w:rsidRPr="00CA599F">
        <w:rPr>
          <w:sz w:val="28"/>
          <w:szCs w:val="28"/>
        </w:rPr>
        <w:t>пен</w:t>
      </w:r>
      <w:r w:rsidRPr="00CA599F">
        <w:rPr>
          <w:spacing w:val="-3"/>
          <w:sz w:val="28"/>
          <w:szCs w:val="28"/>
        </w:rPr>
        <w:t xml:space="preserve"> </w:t>
      </w:r>
      <w:r w:rsidRPr="00CA599F">
        <w:rPr>
          <w:sz w:val="28"/>
          <w:szCs w:val="28"/>
        </w:rPr>
        <w:t>әділеттік</w:t>
      </w:r>
      <w:r w:rsidRPr="00CA599F">
        <w:rPr>
          <w:spacing w:val="-2"/>
          <w:sz w:val="28"/>
          <w:szCs w:val="28"/>
        </w:rPr>
        <w:t xml:space="preserve"> </w:t>
      </w:r>
      <w:r w:rsidRPr="00CA599F">
        <w:rPr>
          <w:sz w:val="28"/>
          <w:szCs w:val="28"/>
        </w:rPr>
        <w:t>қағидалары.</w:t>
      </w:r>
    </w:p>
    <w:p w:rsidR="00CA12C2" w:rsidRDefault="00CA12C2" w:rsidP="00CA12C2">
      <w:pPr>
        <w:spacing w:line="276" w:lineRule="auto"/>
        <w:jc w:val="both"/>
        <w:rPr>
          <w:sz w:val="28"/>
          <w:szCs w:val="28"/>
        </w:rPr>
      </w:pPr>
    </w:p>
    <w:p w:rsidR="00CA12C2" w:rsidRPr="0085778C" w:rsidRDefault="00CA12C2" w:rsidP="00CA12C2">
      <w:pPr>
        <w:spacing w:line="276" w:lineRule="auto"/>
        <w:jc w:val="both"/>
        <w:rPr>
          <w:sz w:val="28"/>
          <w:szCs w:val="28"/>
        </w:rPr>
      </w:pPr>
    </w:p>
    <w:p w:rsidR="00CA12C2" w:rsidRDefault="00CA12C2" w:rsidP="00CA12C2">
      <w:pPr>
        <w:pStyle w:val="a3"/>
        <w:spacing w:line="276" w:lineRule="auto"/>
        <w:jc w:val="both"/>
      </w:pPr>
      <w:r>
        <w:rPr>
          <w:b/>
        </w:rPr>
        <w:t xml:space="preserve">    </w:t>
      </w:r>
      <w:r w:rsidRPr="00434154">
        <w:rPr>
          <w:b/>
        </w:rPr>
        <w:t xml:space="preserve"> </w:t>
      </w:r>
      <w:r>
        <w:rPr>
          <w:b/>
        </w:rPr>
        <w:t xml:space="preserve">  </w:t>
      </w:r>
      <w:r w:rsidRPr="0085778C">
        <w:rPr>
          <w:b/>
        </w:rPr>
        <w:t>3.</w:t>
      </w:r>
      <w:r w:rsidRPr="007E0592">
        <w:rPr>
          <w:b/>
        </w:rPr>
        <w:t>Мемлекеттік қызметке қойылатын біліктілік талаптары.</w:t>
      </w:r>
    </w:p>
    <w:p w:rsidR="00CA12C2" w:rsidRPr="007E0592" w:rsidRDefault="00CA12C2" w:rsidP="00CA12C2">
      <w:pPr>
        <w:pStyle w:val="a3"/>
        <w:spacing w:line="276" w:lineRule="auto"/>
        <w:jc w:val="both"/>
      </w:pPr>
      <w:r>
        <w:rPr>
          <w:b/>
          <w:sz w:val="22"/>
          <w:szCs w:val="22"/>
        </w:rPr>
        <w:lastRenderedPageBreak/>
        <w:t xml:space="preserve">        </w:t>
      </w:r>
      <w:r w:rsidRPr="007E0592">
        <w:t>Мемлекеттік қызметке қойылатын біліктілік талаптарына сипаттама беру.Әкімшілік мемлекеттік лауазымдар санаттарына қойылатын үлгі біліктілік талаптар.</w:t>
      </w:r>
    </w:p>
    <w:p w:rsidR="00CA12C2" w:rsidRPr="007E0592" w:rsidRDefault="00CA12C2" w:rsidP="00CA12C2">
      <w:pPr>
        <w:spacing w:line="276" w:lineRule="auto"/>
        <w:ind w:left="102" w:right="1229" w:firstLine="707"/>
        <w:jc w:val="both"/>
        <w:rPr>
          <w:sz w:val="28"/>
          <w:szCs w:val="28"/>
        </w:rPr>
      </w:pPr>
    </w:p>
    <w:p w:rsidR="00CA12C2" w:rsidRDefault="00CA12C2" w:rsidP="00CA12C2">
      <w:pPr>
        <w:pStyle w:val="a3"/>
        <w:spacing w:line="276" w:lineRule="auto"/>
        <w:jc w:val="both"/>
        <w:rPr>
          <w:sz w:val="22"/>
          <w:szCs w:val="22"/>
        </w:rPr>
      </w:pPr>
      <w:r w:rsidRPr="00265B92">
        <w:rPr>
          <w:b/>
        </w:rPr>
        <w:t xml:space="preserve">      </w:t>
      </w:r>
      <w:r w:rsidRPr="007E0592">
        <w:rPr>
          <w:b/>
        </w:rPr>
        <w:t>4.Мемлекеттік қызметкерлердің әкімшілік -құқықтық мәртебесі</w:t>
      </w:r>
    </w:p>
    <w:p w:rsidR="00CA12C2" w:rsidRPr="00E21634" w:rsidRDefault="00CA12C2" w:rsidP="00CA12C2">
      <w:pPr>
        <w:pStyle w:val="a3"/>
        <w:spacing w:line="276" w:lineRule="auto"/>
        <w:jc w:val="both"/>
      </w:pPr>
      <w:r>
        <w:t xml:space="preserve">     </w:t>
      </w:r>
      <w:r w:rsidRPr="007E0592">
        <w:t xml:space="preserve"> </w:t>
      </w:r>
      <w:r w:rsidRPr="007B2787">
        <w:t>Мемлекеттік</w:t>
      </w:r>
      <w:r>
        <w:t xml:space="preserve">  </w:t>
      </w:r>
      <w:r w:rsidRPr="007B2787">
        <w:t xml:space="preserve">қызметкерлердің әкімшілік -құқықтық мәртебені іске </w:t>
      </w:r>
      <w:r w:rsidRPr="007E0592">
        <w:t xml:space="preserve">       </w:t>
      </w:r>
      <w:r>
        <w:t xml:space="preserve">   </w:t>
      </w:r>
      <w:r w:rsidRPr="007E0592">
        <w:t xml:space="preserve">  а</w:t>
      </w:r>
      <w:r w:rsidRPr="007B2787">
        <w:t>сыру және белгілері</w:t>
      </w:r>
      <w:r>
        <w:t>.</w:t>
      </w:r>
      <w:r w:rsidRPr="00E21634">
        <w:t>Мемлекетт</w:t>
      </w:r>
      <w:r>
        <w:t>ік билік органына жүктелген міндеттер мен функциялар.Мемлекеттік қызметтің тиімділігін арттыру.</w:t>
      </w:r>
    </w:p>
    <w:p w:rsidR="00CA12C2" w:rsidRPr="007E0592" w:rsidRDefault="00CA12C2" w:rsidP="00CA12C2">
      <w:pPr>
        <w:spacing w:line="276" w:lineRule="auto"/>
        <w:ind w:left="102" w:right="1501" w:firstLine="707"/>
        <w:jc w:val="both"/>
        <w:rPr>
          <w:b/>
          <w:sz w:val="28"/>
          <w:szCs w:val="28"/>
        </w:rPr>
      </w:pPr>
    </w:p>
    <w:p w:rsidR="00CA12C2" w:rsidRDefault="00CA12C2" w:rsidP="00CA12C2">
      <w:pPr>
        <w:spacing w:line="276" w:lineRule="auto"/>
        <w:ind w:left="102" w:right="1501" w:firstLine="707"/>
        <w:jc w:val="both"/>
        <w:rPr>
          <w:b/>
          <w:sz w:val="28"/>
          <w:szCs w:val="28"/>
        </w:rPr>
      </w:pPr>
    </w:p>
    <w:p w:rsidR="00CA12C2" w:rsidRDefault="00CA12C2" w:rsidP="00CA12C2">
      <w:pPr>
        <w:pStyle w:val="a3"/>
        <w:jc w:val="both"/>
        <w:rPr>
          <w:sz w:val="22"/>
          <w:szCs w:val="22"/>
        </w:rPr>
      </w:pPr>
      <w:r w:rsidRPr="00CA12C2">
        <w:rPr>
          <w:b/>
        </w:rPr>
        <w:t xml:space="preserve">    </w:t>
      </w:r>
      <w:r w:rsidRPr="002C452F">
        <w:rPr>
          <w:b/>
        </w:rPr>
        <w:t>5.</w:t>
      </w:r>
      <w:r w:rsidRPr="00615370">
        <w:rPr>
          <w:b/>
          <w:sz w:val="22"/>
          <w:szCs w:val="22"/>
        </w:rPr>
        <w:t xml:space="preserve"> </w:t>
      </w:r>
      <w:r w:rsidRPr="002C452F">
        <w:rPr>
          <w:b/>
        </w:rPr>
        <w:t>Мемлекеттік қызметпен байланысты шектеулер</w:t>
      </w:r>
      <w:r>
        <w:rPr>
          <w:b/>
        </w:rPr>
        <w:t>.</w:t>
      </w:r>
    </w:p>
    <w:p w:rsidR="00CA12C2" w:rsidRPr="00BA46FB" w:rsidRDefault="00CA12C2" w:rsidP="00CA12C2">
      <w:pPr>
        <w:ind w:right="1501"/>
        <w:jc w:val="both"/>
        <w:rPr>
          <w:b/>
          <w:sz w:val="28"/>
          <w:szCs w:val="28"/>
        </w:rPr>
      </w:pPr>
      <w:r w:rsidRPr="002C452F">
        <w:rPr>
          <w:sz w:val="28"/>
          <w:szCs w:val="28"/>
        </w:rPr>
        <w:t xml:space="preserve">Мемлекеттік қызметпен байланысты шектеулерге сипаттама </w:t>
      </w:r>
      <w:r>
        <w:rPr>
          <w:sz w:val="28"/>
          <w:szCs w:val="28"/>
        </w:rPr>
        <w:t xml:space="preserve"> </w:t>
      </w:r>
      <w:r w:rsidRPr="002C452F">
        <w:rPr>
          <w:sz w:val="28"/>
          <w:szCs w:val="28"/>
        </w:rPr>
        <w:t>беру</w:t>
      </w:r>
      <w:r>
        <w:rPr>
          <w:sz w:val="28"/>
          <w:szCs w:val="28"/>
        </w:rPr>
        <w:t>.</w:t>
      </w:r>
      <w:r w:rsidRPr="00F63969">
        <w:rPr>
          <w:sz w:val="28"/>
          <w:szCs w:val="28"/>
        </w:rPr>
        <w:t xml:space="preserve"> </w:t>
      </w:r>
      <w:r>
        <w:rPr>
          <w:sz w:val="28"/>
          <w:szCs w:val="28"/>
        </w:rPr>
        <w:t>Кәсіпкерлік қызметпен айналысуға шектеу.Өзі қызмет істейтін  не өзіне тікелей байланысты немесе өзінің бақылауындағы</w:t>
      </w:r>
      <w:r w:rsidRPr="00F63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мемлекетік органда өкіл болуға шектеу.</w:t>
      </w:r>
    </w:p>
    <w:p w:rsidR="00CA12C2" w:rsidRPr="002C452F" w:rsidRDefault="00CA12C2" w:rsidP="00CA12C2">
      <w:pPr>
        <w:ind w:left="102" w:right="1501" w:firstLine="707"/>
        <w:jc w:val="both"/>
        <w:rPr>
          <w:b/>
          <w:sz w:val="28"/>
          <w:szCs w:val="28"/>
        </w:rPr>
      </w:pPr>
    </w:p>
    <w:p w:rsidR="00CA12C2" w:rsidRDefault="00CA12C2" w:rsidP="00CA12C2">
      <w:pPr>
        <w:spacing w:line="276" w:lineRule="auto"/>
        <w:ind w:left="102" w:right="1501" w:firstLine="707"/>
        <w:jc w:val="both"/>
        <w:rPr>
          <w:b/>
          <w:sz w:val="28"/>
          <w:szCs w:val="28"/>
        </w:rPr>
      </w:pPr>
    </w:p>
    <w:p w:rsidR="00CA12C2" w:rsidRPr="00BA46FB" w:rsidRDefault="00CA12C2" w:rsidP="00CA12C2">
      <w:pPr>
        <w:pStyle w:val="a3"/>
        <w:spacing w:line="276" w:lineRule="auto"/>
        <w:jc w:val="both"/>
      </w:pPr>
      <w:r>
        <w:rPr>
          <w:b/>
        </w:rPr>
        <w:t xml:space="preserve">      </w:t>
      </w:r>
      <w:r w:rsidRPr="00E21634">
        <w:rPr>
          <w:b/>
        </w:rPr>
        <w:t xml:space="preserve"> </w:t>
      </w:r>
      <w:r w:rsidRPr="00BA46FB">
        <w:rPr>
          <w:b/>
        </w:rPr>
        <w:t>6.Мемлекеттік қызметшілердің құқықтары</w:t>
      </w:r>
      <w:r w:rsidRPr="00BA46FB">
        <w:t>.</w:t>
      </w:r>
    </w:p>
    <w:p w:rsidR="00CA12C2" w:rsidRPr="00BA46FB" w:rsidRDefault="00CA12C2" w:rsidP="00CA12C2">
      <w:pPr>
        <w:pStyle w:val="a3"/>
        <w:spacing w:line="276" w:lineRule="auto"/>
        <w:jc w:val="both"/>
      </w:pPr>
      <w:r w:rsidRPr="00E21634">
        <w:t xml:space="preserve">      </w:t>
      </w:r>
      <w:r w:rsidRPr="00BA46FB">
        <w:t>Мемлекеттік қызметшілердің құқықтарын түсіндіру және жіктеу.</w:t>
      </w:r>
      <w:r w:rsidRPr="00F11742">
        <w:t xml:space="preserve"> </w:t>
      </w:r>
      <w:r w:rsidRPr="00F63969">
        <w:t>«</w:t>
      </w:r>
      <w:r>
        <w:t>Мемлекеттік қызмет туралы</w:t>
      </w:r>
      <w:r w:rsidRPr="00F63969">
        <w:t>»</w:t>
      </w:r>
      <w:r>
        <w:t xml:space="preserve"> заңда көрсетілген барлық құқықтарды талдау.</w:t>
      </w:r>
    </w:p>
    <w:p w:rsidR="00CA12C2" w:rsidRPr="00BA46FB" w:rsidRDefault="00CA12C2" w:rsidP="00CA12C2">
      <w:pPr>
        <w:spacing w:line="276" w:lineRule="auto"/>
        <w:ind w:left="102" w:right="1501" w:firstLine="707"/>
        <w:jc w:val="both"/>
        <w:rPr>
          <w:b/>
          <w:sz w:val="28"/>
          <w:szCs w:val="28"/>
        </w:rPr>
      </w:pPr>
    </w:p>
    <w:p w:rsidR="00CA12C2" w:rsidRDefault="00CA12C2" w:rsidP="00CA12C2">
      <w:pPr>
        <w:spacing w:line="276" w:lineRule="auto"/>
        <w:ind w:left="102" w:right="1501" w:firstLine="707"/>
        <w:jc w:val="both"/>
        <w:rPr>
          <w:b/>
          <w:sz w:val="28"/>
          <w:szCs w:val="28"/>
        </w:rPr>
      </w:pPr>
    </w:p>
    <w:p w:rsidR="00CA12C2" w:rsidRPr="00BA46FB" w:rsidRDefault="00CA12C2" w:rsidP="00CA12C2">
      <w:pPr>
        <w:pStyle w:val="a3"/>
        <w:spacing w:line="276" w:lineRule="auto"/>
        <w:jc w:val="both"/>
      </w:pPr>
      <w:r w:rsidRPr="00E21634">
        <w:rPr>
          <w:b/>
        </w:rPr>
        <w:t xml:space="preserve">      </w:t>
      </w:r>
      <w:r w:rsidRPr="00BA46FB">
        <w:rPr>
          <w:b/>
        </w:rPr>
        <w:t>7</w:t>
      </w:r>
      <w:r w:rsidRPr="00E21634">
        <w:rPr>
          <w:b/>
        </w:rPr>
        <w:t>.</w:t>
      </w:r>
      <w:r w:rsidRPr="00BA46FB">
        <w:rPr>
          <w:b/>
        </w:rPr>
        <w:t>Мемлекеттік қызметшілердің негізгі міндеттері</w:t>
      </w:r>
      <w:r w:rsidRPr="00BA46FB">
        <w:t>.</w:t>
      </w:r>
    </w:p>
    <w:p w:rsidR="00CA12C2" w:rsidRPr="00BA46FB" w:rsidRDefault="00CA12C2" w:rsidP="00CA12C2">
      <w:pPr>
        <w:pStyle w:val="a3"/>
        <w:spacing w:line="276" w:lineRule="auto"/>
        <w:jc w:val="both"/>
      </w:pPr>
      <w:r w:rsidRPr="00E21634">
        <w:rPr>
          <w:b/>
        </w:rPr>
        <w:t xml:space="preserve">       </w:t>
      </w:r>
      <w:r w:rsidRPr="00BA46FB">
        <w:t>Мемлекеттік қызметшілердің негізгі міндеттерін саралау</w:t>
      </w:r>
      <w:r>
        <w:t>.</w:t>
      </w:r>
      <w:r w:rsidRPr="00F11742">
        <w:t xml:space="preserve"> «</w:t>
      </w:r>
      <w:r>
        <w:t>Мемлекеттік қызмет туралы</w:t>
      </w:r>
      <w:r w:rsidRPr="00F11742">
        <w:t>»</w:t>
      </w:r>
      <w:r>
        <w:t xml:space="preserve"> заңда көрсетілген барлық міндеттерді талдау.</w:t>
      </w:r>
    </w:p>
    <w:p w:rsidR="00CA12C2" w:rsidRPr="00BA46FB" w:rsidRDefault="00CA12C2" w:rsidP="00CA12C2">
      <w:pPr>
        <w:spacing w:line="276" w:lineRule="auto"/>
        <w:ind w:left="102" w:right="1501" w:firstLine="707"/>
        <w:jc w:val="both"/>
        <w:rPr>
          <w:b/>
          <w:sz w:val="28"/>
          <w:szCs w:val="28"/>
        </w:rPr>
      </w:pPr>
    </w:p>
    <w:p w:rsidR="00CA12C2" w:rsidRPr="00E21634" w:rsidRDefault="00CA12C2" w:rsidP="00CA12C2">
      <w:pPr>
        <w:ind w:right="1501"/>
        <w:jc w:val="both"/>
        <w:rPr>
          <w:b/>
          <w:sz w:val="28"/>
          <w:szCs w:val="28"/>
        </w:rPr>
      </w:pPr>
      <w:r w:rsidRPr="00E21634">
        <w:rPr>
          <w:b/>
          <w:sz w:val="28"/>
          <w:szCs w:val="28"/>
        </w:rPr>
        <w:t xml:space="preserve">  </w:t>
      </w:r>
    </w:p>
    <w:p w:rsidR="00CA12C2" w:rsidRPr="00E21634" w:rsidRDefault="00CA12C2" w:rsidP="00CA12C2">
      <w:pPr>
        <w:adjustRightInd w:val="0"/>
        <w:jc w:val="both"/>
        <w:rPr>
          <w:color w:val="000000"/>
          <w:sz w:val="28"/>
          <w:szCs w:val="28"/>
        </w:rPr>
      </w:pPr>
      <w:r w:rsidRPr="00E21634">
        <w:rPr>
          <w:b/>
        </w:rPr>
        <w:t xml:space="preserve">         </w:t>
      </w:r>
      <w:r w:rsidRPr="00E2163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E21634">
        <w:rPr>
          <w:sz w:val="28"/>
          <w:szCs w:val="28"/>
        </w:rPr>
        <w:t xml:space="preserve"> </w:t>
      </w:r>
      <w:r w:rsidRPr="00E21634">
        <w:rPr>
          <w:b/>
          <w:sz w:val="28"/>
          <w:szCs w:val="28"/>
        </w:rPr>
        <w:t>Мемлекеттік қызметті  атқару және өткеру</w:t>
      </w:r>
      <w:r w:rsidRPr="00E21634">
        <w:rPr>
          <w:sz w:val="28"/>
          <w:szCs w:val="28"/>
        </w:rPr>
        <w:t>.</w:t>
      </w:r>
    </w:p>
    <w:p w:rsidR="00CA12C2" w:rsidRPr="00095EE7" w:rsidRDefault="00CA12C2" w:rsidP="00CA12C2">
      <w:pPr>
        <w:pStyle w:val="a3"/>
        <w:jc w:val="both"/>
      </w:pPr>
      <w:r>
        <w:t xml:space="preserve">      </w:t>
      </w:r>
      <w:r w:rsidRPr="00E21634">
        <w:t xml:space="preserve"> Мемлекеттік қызметті  атқару және өткерудің жүйесі мен  элементтері.</w:t>
      </w:r>
      <w:r>
        <w:t>Мемлекеттік қызметке кіру.Мемлекеттік қызметті ауыстыру.</w:t>
      </w:r>
    </w:p>
    <w:p w:rsidR="00CA12C2" w:rsidRPr="00095EE7" w:rsidRDefault="00CA12C2" w:rsidP="00CA12C2">
      <w:pPr>
        <w:pStyle w:val="a3"/>
        <w:jc w:val="both"/>
      </w:pPr>
    </w:p>
    <w:p w:rsidR="00CA12C2" w:rsidRPr="00095EE7" w:rsidRDefault="00CA12C2" w:rsidP="00CA12C2">
      <w:pPr>
        <w:pStyle w:val="a3"/>
        <w:jc w:val="both"/>
      </w:pPr>
    </w:p>
    <w:p w:rsidR="00CA12C2" w:rsidRPr="00E21634" w:rsidRDefault="00CA12C2" w:rsidP="00CA12C2">
      <w:pPr>
        <w:pStyle w:val="a3"/>
        <w:jc w:val="both"/>
      </w:pPr>
      <w:r w:rsidRPr="00095EE7">
        <w:rPr>
          <w:b/>
        </w:rPr>
        <w:t xml:space="preserve">       </w:t>
      </w:r>
      <w:r w:rsidRPr="00E21634">
        <w:rPr>
          <w:b/>
          <w:bCs/>
          <w:color w:val="000000"/>
        </w:rPr>
        <w:t>9</w:t>
      </w:r>
      <w:r w:rsidRPr="00CA12C2">
        <w:rPr>
          <w:b/>
          <w:bCs/>
          <w:color w:val="000000"/>
        </w:rPr>
        <w:t>.</w:t>
      </w:r>
      <w:r w:rsidRPr="00E21634">
        <w:rPr>
          <w:b/>
        </w:rPr>
        <w:t>Мемлекетке қызметке кіру.</w:t>
      </w:r>
    </w:p>
    <w:p w:rsidR="00CA12C2" w:rsidRDefault="00CA12C2" w:rsidP="00CA12C2">
      <w:pPr>
        <w:pStyle w:val="a3"/>
        <w:jc w:val="both"/>
      </w:pPr>
      <w:r w:rsidRPr="00095EE7">
        <w:rPr>
          <w:b/>
        </w:rPr>
        <w:t xml:space="preserve">     </w:t>
      </w:r>
      <w:r>
        <w:rPr>
          <w:b/>
        </w:rPr>
        <w:t xml:space="preserve"> </w:t>
      </w:r>
      <w:r w:rsidRPr="00E21634">
        <w:t xml:space="preserve"> Мемлекетке қызметке кірудің талаптары.</w:t>
      </w:r>
      <w:r>
        <w:t>Әкімшілік мемлекеттік қызметке кіру құқығы.</w:t>
      </w:r>
      <w:r w:rsidRPr="00095EE7">
        <w:t xml:space="preserve"> </w:t>
      </w:r>
      <w:r w:rsidRPr="00F11742">
        <w:t>«</w:t>
      </w:r>
      <w:r>
        <w:t>Мемлекеттік қызмет туралы</w:t>
      </w:r>
      <w:r w:rsidRPr="00F11742">
        <w:t>»</w:t>
      </w:r>
      <w:r>
        <w:t xml:space="preserve"> заңда көрсетілген барлық талаптарды талдау.</w:t>
      </w:r>
    </w:p>
    <w:p w:rsidR="00CA12C2" w:rsidRPr="00095EE7" w:rsidRDefault="00CA12C2" w:rsidP="00CA12C2">
      <w:pPr>
        <w:pStyle w:val="a3"/>
        <w:jc w:val="both"/>
      </w:pPr>
    </w:p>
    <w:p w:rsidR="00CA12C2" w:rsidRPr="00E21634" w:rsidRDefault="00CA12C2" w:rsidP="00CA12C2">
      <w:pPr>
        <w:pStyle w:val="a3"/>
        <w:jc w:val="both"/>
      </w:pPr>
      <w:r w:rsidRPr="00095EE7">
        <w:rPr>
          <w:b/>
          <w:color w:val="000000"/>
        </w:rPr>
        <w:t xml:space="preserve">      </w:t>
      </w:r>
      <w:r w:rsidRPr="00E21634">
        <w:rPr>
          <w:b/>
          <w:color w:val="000000"/>
        </w:rPr>
        <w:t>10</w:t>
      </w:r>
      <w:r w:rsidRPr="00BF06D1">
        <w:rPr>
          <w:b/>
          <w:color w:val="000000"/>
        </w:rPr>
        <w:t>.</w:t>
      </w:r>
      <w:r w:rsidRPr="00E21634">
        <w:rPr>
          <w:color w:val="000000"/>
        </w:rPr>
        <w:t xml:space="preserve"> </w:t>
      </w:r>
      <w:r w:rsidRPr="00BF06D1">
        <w:rPr>
          <w:b/>
        </w:rPr>
        <w:t>Мемлекеттік қызмет</w:t>
      </w:r>
      <w:r>
        <w:rPr>
          <w:b/>
        </w:rPr>
        <w:t>ке қабылдау.</w:t>
      </w:r>
    </w:p>
    <w:p w:rsidR="00CA12C2" w:rsidRPr="00BF06D1" w:rsidRDefault="00CA12C2" w:rsidP="00CA12C2">
      <w:pPr>
        <w:pStyle w:val="a3"/>
        <w:jc w:val="both"/>
      </w:pPr>
      <w:r w:rsidRPr="00BF06D1">
        <w:t xml:space="preserve">     </w:t>
      </w:r>
      <w:r w:rsidRPr="00E21634">
        <w:t xml:space="preserve"> Мемлекеттік қызметке қабылдаудың тәртібі</w:t>
      </w:r>
      <w:r>
        <w:t>. Сайлау. Тағайындау. Конкурс. Контракт.</w:t>
      </w:r>
      <w:r w:rsidRPr="007B1328">
        <w:t xml:space="preserve"> </w:t>
      </w:r>
      <w:r w:rsidRPr="00F11742">
        <w:t>«</w:t>
      </w:r>
      <w:r>
        <w:t>Мемлекеттік қызмет туралы</w:t>
      </w:r>
      <w:r w:rsidRPr="00F11742">
        <w:t>»</w:t>
      </w:r>
      <w:r>
        <w:t xml:space="preserve"> заңда көрсетілген барлық қабылдау тәртіптерін  талдау.</w:t>
      </w:r>
    </w:p>
    <w:p w:rsidR="00CA12C2" w:rsidRPr="00BF06D1" w:rsidRDefault="00CA12C2" w:rsidP="00CA12C2">
      <w:pPr>
        <w:pStyle w:val="a3"/>
        <w:jc w:val="both"/>
      </w:pPr>
    </w:p>
    <w:p w:rsidR="00CA12C2" w:rsidRPr="00E21634" w:rsidRDefault="00CA12C2" w:rsidP="00CA12C2">
      <w:pPr>
        <w:pStyle w:val="a3"/>
        <w:jc w:val="both"/>
        <w:rPr>
          <w:color w:val="000000"/>
        </w:rPr>
      </w:pPr>
      <w:r w:rsidRPr="00BF06D1">
        <w:rPr>
          <w:b/>
        </w:rPr>
        <w:lastRenderedPageBreak/>
        <w:t xml:space="preserve">      </w:t>
      </w:r>
      <w:r w:rsidRPr="00E21634">
        <w:rPr>
          <w:b/>
        </w:rPr>
        <w:t>11</w:t>
      </w:r>
      <w:r w:rsidRPr="00BF06D1">
        <w:rPr>
          <w:b/>
        </w:rPr>
        <w:t>.</w:t>
      </w:r>
      <w:r w:rsidRPr="00E21634">
        <w:rPr>
          <w:color w:val="000000"/>
        </w:rPr>
        <w:t xml:space="preserve"> </w:t>
      </w:r>
      <w:r w:rsidRPr="001646F3">
        <w:rPr>
          <w:b/>
          <w:color w:val="000000"/>
        </w:rPr>
        <w:t>Мемлекеттік қызметшілерді аттестаттау.</w:t>
      </w:r>
    </w:p>
    <w:p w:rsidR="00CA12C2" w:rsidRPr="00FE2181" w:rsidRDefault="00CA12C2" w:rsidP="00CA12C2">
      <w:pPr>
        <w:ind w:right="178"/>
        <w:jc w:val="both"/>
        <w:rPr>
          <w:b/>
          <w:sz w:val="28"/>
          <w:szCs w:val="28"/>
        </w:rPr>
      </w:pPr>
      <w:r>
        <w:rPr>
          <w:b/>
        </w:rPr>
        <w:t xml:space="preserve">        </w:t>
      </w:r>
      <w:r w:rsidRPr="00E21634">
        <w:rPr>
          <w:color w:val="000000"/>
          <w:sz w:val="28"/>
          <w:szCs w:val="28"/>
        </w:rPr>
        <w:t xml:space="preserve"> </w:t>
      </w:r>
      <w:r w:rsidRPr="00FE2181">
        <w:rPr>
          <w:color w:val="000000"/>
          <w:sz w:val="28"/>
          <w:szCs w:val="28"/>
        </w:rPr>
        <w:t>Әкімшілік мемлекеттік қызметшілерді аттестаттау және олардың қызмет ауыстыруы</w:t>
      </w:r>
      <w:r w:rsidRPr="00FE2181">
        <w:rPr>
          <w:sz w:val="28"/>
          <w:szCs w:val="28"/>
        </w:rPr>
        <w:t>.Жоғары тұрған лауазымға ауыстыру.Маңызы бірдей лауазымға ауыстыру.Төменгі тұрған лауазымға ауыстыру. Мемлекеттік қызметкерлерді даярлау, қайта даярлау</w:t>
      </w:r>
      <w:r w:rsidRPr="00FE2181">
        <w:rPr>
          <w:spacing w:val="1"/>
          <w:sz w:val="28"/>
          <w:szCs w:val="28"/>
        </w:rPr>
        <w:t xml:space="preserve"> </w:t>
      </w:r>
      <w:r w:rsidRPr="00FE2181">
        <w:rPr>
          <w:sz w:val="28"/>
          <w:szCs w:val="28"/>
        </w:rPr>
        <w:t>және</w:t>
      </w:r>
      <w:r w:rsidRPr="00FE2181">
        <w:rPr>
          <w:spacing w:val="-3"/>
          <w:sz w:val="28"/>
          <w:szCs w:val="28"/>
        </w:rPr>
        <w:t xml:space="preserve"> </w:t>
      </w:r>
      <w:r w:rsidRPr="00FE2181">
        <w:rPr>
          <w:sz w:val="28"/>
          <w:szCs w:val="28"/>
        </w:rPr>
        <w:t>біліктілігін жоғарылату</w:t>
      </w:r>
      <w:r w:rsidRPr="00FE2181">
        <w:rPr>
          <w:spacing w:val="-6"/>
          <w:sz w:val="28"/>
          <w:szCs w:val="28"/>
        </w:rPr>
        <w:t xml:space="preserve"> </w:t>
      </w:r>
      <w:r w:rsidRPr="00FE2181">
        <w:rPr>
          <w:sz w:val="28"/>
          <w:szCs w:val="28"/>
        </w:rPr>
        <w:t>мәселелері</w:t>
      </w:r>
      <w:r w:rsidRPr="00FE2181">
        <w:rPr>
          <w:spacing w:val="-1"/>
          <w:sz w:val="28"/>
          <w:szCs w:val="28"/>
        </w:rPr>
        <w:t xml:space="preserve"> </w:t>
      </w:r>
      <w:r w:rsidRPr="00FE2181">
        <w:rPr>
          <w:sz w:val="28"/>
          <w:szCs w:val="28"/>
        </w:rPr>
        <w:t>бойынша</w:t>
      </w:r>
      <w:r w:rsidRPr="00FE2181">
        <w:rPr>
          <w:spacing w:val="-2"/>
          <w:sz w:val="28"/>
          <w:szCs w:val="28"/>
        </w:rPr>
        <w:t xml:space="preserve"> </w:t>
      </w:r>
      <w:r w:rsidRPr="00FE2181">
        <w:rPr>
          <w:sz w:val="28"/>
          <w:szCs w:val="28"/>
        </w:rPr>
        <w:t>мемлекеттік саясат.</w:t>
      </w:r>
      <w:r w:rsidRPr="00FE2181">
        <w:rPr>
          <w:spacing w:val="-1"/>
          <w:sz w:val="28"/>
          <w:szCs w:val="28"/>
        </w:rPr>
        <w:t xml:space="preserve"> </w:t>
      </w:r>
    </w:p>
    <w:p w:rsidR="00CA12C2" w:rsidRPr="0033609E" w:rsidRDefault="00CA12C2" w:rsidP="00CA12C2">
      <w:pPr>
        <w:pStyle w:val="a3"/>
        <w:jc w:val="both"/>
      </w:pPr>
    </w:p>
    <w:p w:rsidR="00CA12C2" w:rsidRPr="0033609E" w:rsidRDefault="00CA12C2" w:rsidP="00CA12C2">
      <w:pPr>
        <w:pStyle w:val="a3"/>
        <w:jc w:val="both"/>
      </w:pPr>
    </w:p>
    <w:p w:rsidR="00CA12C2" w:rsidRPr="00E21634" w:rsidRDefault="00CA12C2" w:rsidP="00CA12C2">
      <w:pPr>
        <w:pStyle w:val="a3"/>
        <w:jc w:val="both"/>
      </w:pPr>
      <w:r w:rsidRPr="0033609E">
        <w:rPr>
          <w:b/>
        </w:rPr>
        <w:t xml:space="preserve">        </w:t>
      </w:r>
      <w:r w:rsidRPr="00E21634">
        <w:rPr>
          <w:b/>
        </w:rPr>
        <w:t>12</w:t>
      </w:r>
      <w:r>
        <w:rPr>
          <w:b/>
          <w:lang w:val="ru-RU"/>
        </w:rPr>
        <w:t>.</w:t>
      </w:r>
      <w:r w:rsidRPr="00E21634">
        <w:rPr>
          <w:b/>
        </w:rPr>
        <w:t xml:space="preserve"> </w:t>
      </w:r>
      <w:r w:rsidRPr="00F92810">
        <w:rPr>
          <w:b/>
        </w:rPr>
        <w:t>Мемлекеттік қызмет мәдениеті мен этикасы</w:t>
      </w:r>
      <w:r w:rsidRPr="00E21634">
        <w:rPr>
          <w:b/>
        </w:rPr>
        <w:t xml:space="preserve"> </w:t>
      </w:r>
      <w:r w:rsidRPr="00E21634">
        <w:t>.</w:t>
      </w:r>
    </w:p>
    <w:p w:rsidR="00CA12C2" w:rsidRPr="002106DE" w:rsidRDefault="00CA12C2" w:rsidP="00CA12C2">
      <w:pPr>
        <w:pStyle w:val="a3"/>
        <w:jc w:val="both"/>
      </w:pPr>
      <w:r w:rsidRPr="00E21634">
        <w:rPr>
          <w:b/>
        </w:rPr>
        <w:t xml:space="preserve">         </w:t>
      </w:r>
      <w:r w:rsidRPr="00E21634">
        <w:t>Мемлекеттік тәртіп, мемлекеттік қызмет мәдениеті және этикасы</w:t>
      </w:r>
      <w:r>
        <w:t>.Мемлекеттік тәртіптің қызметтік іс</w:t>
      </w:r>
      <w:r w:rsidRPr="002106DE">
        <w:t>-</w:t>
      </w:r>
      <w:r>
        <w:t>қимылдарының ережелері. Әдептік іс</w:t>
      </w:r>
      <w:r w:rsidRPr="002106DE">
        <w:t>-</w:t>
      </w:r>
      <w:r>
        <w:t>қимыл.Мемлекеттік қызметкерлердің мәдениеттілігі.Этикалық нормалары.</w:t>
      </w:r>
    </w:p>
    <w:p w:rsidR="00CA12C2" w:rsidRDefault="00CA12C2" w:rsidP="00CA12C2">
      <w:pPr>
        <w:pStyle w:val="a3"/>
        <w:jc w:val="both"/>
      </w:pPr>
    </w:p>
    <w:p w:rsidR="00CA12C2" w:rsidRPr="002106DE" w:rsidRDefault="00CA12C2" w:rsidP="00CA12C2">
      <w:pPr>
        <w:pStyle w:val="a3"/>
        <w:jc w:val="both"/>
      </w:pPr>
    </w:p>
    <w:p w:rsidR="00CA12C2" w:rsidRPr="00E21634" w:rsidRDefault="00CA12C2" w:rsidP="00CA12C2">
      <w:pPr>
        <w:pStyle w:val="a3"/>
        <w:jc w:val="both"/>
      </w:pPr>
      <w:r w:rsidRPr="002106DE">
        <w:rPr>
          <w:b/>
        </w:rPr>
        <w:t xml:space="preserve">        </w:t>
      </w:r>
      <w:r w:rsidRPr="00E21634">
        <w:rPr>
          <w:b/>
          <w:color w:val="000000"/>
        </w:rPr>
        <w:t>13</w:t>
      </w:r>
      <w:r w:rsidRPr="002106DE">
        <w:rPr>
          <w:b/>
          <w:color w:val="000000"/>
        </w:rPr>
        <w:t>.</w:t>
      </w:r>
      <w:r w:rsidRPr="00E21634">
        <w:t xml:space="preserve"> </w:t>
      </w:r>
      <w:r w:rsidRPr="002106DE">
        <w:rPr>
          <w:b/>
        </w:rPr>
        <w:t>Қызмет атқару кезіндегі жеңілдіктер және ынталандыру</w:t>
      </w:r>
      <w:r>
        <w:rPr>
          <w:b/>
        </w:rPr>
        <w:t>.</w:t>
      </w:r>
    </w:p>
    <w:p w:rsidR="00CA12C2" w:rsidRPr="00E21634" w:rsidRDefault="00CA12C2" w:rsidP="00CA12C2">
      <w:pPr>
        <w:pStyle w:val="a3"/>
        <w:jc w:val="both"/>
        <w:rPr>
          <w:b/>
          <w:color w:val="000000"/>
        </w:rPr>
      </w:pPr>
      <w:r w:rsidRPr="00E21634">
        <w:rPr>
          <w:b/>
        </w:rPr>
        <w:t xml:space="preserve">       </w:t>
      </w:r>
      <w:r w:rsidRPr="00E21634">
        <w:rPr>
          <w:b/>
          <w:color w:val="000000"/>
        </w:rPr>
        <w:t xml:space="preserve"> </w:t>
      </w:r>
      <w:r w:rsidRPr="00E21634">
        <w:t>Қызмет атқару кезіндегі жеңілдіктер және</w:t>
      </w:r>
      <w:r>
        <w:t xml:space="preserve"> түрлері.Ы</w:t>
      </w:r>
      <w:r w:rsidRPr="00E21634">
        <w:t>нталандырудың түрлері мен шаралары</w:t>
      </w:r>
      <w:r>
        <w:rPr>
          <w:b/>
          <w:color w:val="000000"/>
        </w:rPr>
        <w:t>.</w:t>
      </w:r>
      <w:r w:rsidRPr="0092569D">
        <w:rPr>
          <w:color w:val="000000"/>
        </w:rPr>
        <w:t>Көтермелеу</w:t>
      </w:r>
      <w:r>
        <w:rPr>
          <w:color w:val="000000"/>
        </w:rPr>
        <w:t xml:space="preserve"> шаралары және түрлері.</w:t>
      </w:r>
    </w:p>
    <w:p w:rsidR="00CA12C2" w:rsidRDefault="00CA12C2" w:rsidP="00CA12C2">
      <w:pPr>
        <w:pStyle w:val="a3"/>
        <w:jc w:val="both"/>
      </w:pPr>
    </w:p>
    <w:p w:rsidR="00CA12C2" w:rsidRPr="00E21634" w:rsidRDefault="00CA12C2" w:rsidP="00CA12C2">
      <w:pPr>
        <w:pStyle w:val="a3"/>
        <w:jc w:val="both"/>
      </w:pPr>
    </w:p>
    <w:p w:rsidR="00CA12C2" w:rsidRPr="00E21634" w:rsidRDefault="00CA12C2" w:rsidP="00CA12C2">
      <w:pPr>
        <w:pStyle w:val="a3"/>
        <w:jc w:val="both"/>
        <w:rPr>
          <w:bCs/>
        </w:rPr>
      </w:pPr>
      <w:r w:rsidRPr="00E21634">
        <w:rPr>
          <w:b/>
        </w:rPr>
        <w:t xml:space="preserve">        </w:t>
      </w:r>
      <w:r w:rsidRPr="00E21634">
        <w:rPr>
          <w:b/>
          <w:color w:val="000000"/>
        </w:rPr>
        <w:t>14.</w:t>
      </w:r>
      <w:r w:rsidRPr="002106DE">
        <w:rPr>
          <w:b/>
          <w:bCs/>
        </w:rPr>
        <w:t>Мемлекеттік қызметшілердің жауаптылығы</w:t>
      </w:r>
      <w:r>
        <w:rPr>
          <w:bCs/>
        </w:rPr>
        <w:t>.</w:t>
      </w:r>
    </w:p>
    <w:p w:rsidR="00CA12C2" w:rsidRPr="000B7E06" w:rsidRDefault="00CA12C2" w:rsidP="00CA12C2">
      <w:pPr>
        <w:pStyle w:val="a3"/>
        <w:jc w:val="both"/>
        <w:rPr>
          <w:bCs/>
        </w:rPr>
      </w:pPr>
      <w:r w:rsidRPr="00E21634">
        <w:rPr>
          <w:b/>
        </w:rPr>
        <w:t xml:space="preserve">        </w:t>
      </w:r>
      <w:r w:rsidRPr="00E21634">
        <w:rPr>
          <w:bCs/>
        </w:rPr>
        <w:t>Мемлекеттік қызметшілердің жауаптылығының түрлері және пайда болу негіздері.</w:t>
      </w:r>
      <w:r>
        <w:rPr>
          <w:bCs/>
        </w:rPr>
        <w:t>Тәртіптік</w:t>
      </w:r>
      <w:r w:rsidRPr="000B7E06">
        <w:rPr>
          <w:bCs/>
        </w:rPr>
        <w:t xml:space="preserve"> </w:t>
      </w:r>
      <w:r>
        <w:rPr>
          <w:bCs/>
        </w:rPr>
        <w:t>жауаптылықтары.</w:t>
      </w:r>
      <w:r w:rsidRPr="000E6451">
        <w:rPr>
          <w:bCs/>
        </w:rPr>
        <w:t xml:space="preserve"> </w:t>
      </w:r>
      <w:r>
        <w:rPr>
          <w:bCs/>
        </w:rPr>
        <w:t>Қылмыстық жауаптылықтары. Әкімшілік жауаптылықт</w:t>
      </w:r>
      <w:r w:rsidRPr="00CA12C2">
        <w:rPr>
          <w:bCs/>
        </w:rPr>
        <w:t>а</w:t>
      </w:r>
      <w:r>
        <w:rPr>
          <w:bCs/>
        </w:rPr>
        <w:t>ры.</w:t>
      </w:r>
      <w:r w:rsidRPr="00CA12C2">
        <w:rPr>
          <w:bCs/>
        </w:rPr>
        <w:t xml:space="preserve"> </w:t>
      </w:r>
      <w:r>
        <w:rPr>
          <w:bCs/>
        </w:rPr>
        <w:t>Материалдық</w:t>
      </w:r>
      <w:r w:rsidRPr="000B7E06">
        <w:rPr>
          <w:bCs/>
        </w:rPr>
        <w:t>-</w:t>
      </w:r>
      <w:r>
        <w:rPr>
          <w:bCs/>
        </w:rPr>
        <w:t xml:space="preserve"> мүліктік жауаптылықтары. Тәртіптік жазалар.</w:t>
      </w:r>
    </w:p>
    <w:p w:rsidR="00CA12C2" w:rsidRPr="000B7E06" w:rsidRDefault="00CA12C2" w:rsidP="00CA12C2">
      <w:pPr>
        <w:pStyle w:val="a3"/>
        <w:jc w:val="both"/>
        <w:rPr>
          <w:bCs/>
        </w:rPr>
      </w:pPr>
    </w:p>
    <w:p w:rsidR="00CA12C2" w:rsidRPr="000B7E06" w:rsidRDefault="00CA12C2" w:rsidP="00CA12C2">
      <w:pPr>
        <w:pStyle w:val="a3"/>
        <w:jc w:val="both"/>
      </w:pPr>
    </w:p>
    <w:p w:rsidR="00CA12C2" w:rsidRPr="00E21634" w:rsidRDefault="00CA12C2" w:rsidP="00CA12C2">
      <w:pPr>
        <w:pStyle w:val="a3"/>
        <w:jc w:val="both"/>
      </w:pPr>
      <w:r w:rsidRPr="000B7E06">
        <w:rPr>
          <w:b/>
        </w:rPr>
        <w:t xml:space="preserve">      </w:t>
      </w:r>
      <w:r w:rsidRPr="00E21634">
        <w:rPr>
          <w:b/>
          <w:color w:val="000000"/>
        </w:rPr>
        <w:t>15</w:t>
      </w:r>
      <w:r w:rsidRPr="00CA12C2">
        <w:t>.</w:t>
      </w:r>
      <w:r w:rsidRPr="000B7E06">
        <w:rPr>
          <w:b/>
        </w:rPr>
        <w:t>Мемлекеттік қызметті тоқтату</w:t>
      </w:r>
      <w:r w:rsidRPr="00E21634">
        <w:t>.</w:t>
      </w:r>
    </w:p>
    <w:p w:rsidR="00CA12C2" w:rsidRDefault="00CA12C2" w:rsidP="00CA12C2">
      <w:pPr>
        <w:pStyle w:val="a3"/>
        <w:jc w:val="both"/>
      </w:pPr>
      <w:r w:rsidRPr="00E21634">
        <w:rPr>
          <w:b/>
        </w:rPr>
        <w:t xml:space="preserve">       </w:t>
      </w:r>
      <w:r w:rsidRPr="00E21634">
        <w:t>Мемлекеттік қыз</w:t>
      </w:r>
      <w:r>
        <w:t xml:space="preserve">метті тоқтатудың </w:t>
      </w:r>
      <w:r w:rsidRPr="00E21634">
        <w:t>негіздері.</w:t>
      </w:r>
      <w:r>
        <w:t>Қызметтен босатылу. Отставка.Лауазымдық өкілеттігін өрескел бұзу.Мемлекеттік қызметте болуға лайықсыз қылықтар жасау.</w:t>
      </w:r>
    </w:p>
    <w:p w:rsidR="00CA12C2" w:rsidRDefault="00CA12C2" w:rsidP="00CA12C2">
      <w:pPr>
        <w:pStyle w:val="a3"/>
        <w:jc w:val="both"/>
      </w:pPr>
    </w:p>
    <w:p w:rsidR="00CA12C2" w:rsidRPr="0076672F" w:rsidRDefault="00CA12C2" w:rsidP="00CA12C2">
      <w:pPr>
        <w:pStyle w:val="a3"/>
        <w:jc w:val="both"/>
      </w:pPr>
    </w:p>
    <w:p w:rsidR="00B83C5E" w:rsidRPr="0076672F" w:rsidRDefault="00B83C5E" w:rsidP="00CA12C2">
      <w:pPr>
        <w:pStyle w:val="a3"/>
        <w:jc w:val="both"/>
      </w:pPr>
    </w:p>
    <w:p w:rsidR="00B83C5E" w:rsidRPr="0076672F" w:rsidRDefault="00B83C5E" w:rsidP="00CA12C2">
      <w:pPr>
        <w:pStyle w:val="a3"/>
        <w:jc w:val="both"/>
      </w:pPr>
    </w:p>
    <w:p w:rsidR="00B83C5E" w:rsidRPr="0076672F" w:rsidRDefault="00B83C5E" w:rsidP="00CA12C2">
      <w:pPr>
        <w:pStyle w:val="a3"/>
        <w:jc w:val="both"/>
      </w:pPr>
    </w:p>
    <w:p w:rsidR="00B83C5E" w:rsidRPr="0076672F" w:rsidRDefault="00B83C5E" w:rsidP="00CA12C2">
      <w:pPr>
        <w:pStyle w:val="a3"/>
        <w:jc w:val="both"/>
      </w:pPr>
    </w:p>
    <w:p w:rsidR="00B83C5E" w:rsidRPr="0076672F" w:rsidRDefault="00B83C5E" w:rsidP="00CA12C2">
      <w:pPr>
        <w:pStyle w:val="a3"/>
        <w:jc w:val="both"/>
      </w:pPr>
    </w:p>
    <w:p w:rsidR="00CA12C2" w:rsidRPr="00434154" w:rsidRDefault="00CA12C2" w:rsidP="00CA12C2">
      <w:pPr>
        <w:pStyle w:val="a3"/>
        <w:tabs>
          <w:tab w:val="left" w:pos="8290"/>
        </w:tabs>
        <w:jc w:val="both"/>
      </w:pPr>
      <w:r>
        <w:tab/>
      </w:r>
    </w:p>
    <w:p w:rsidR="00CA12C2" w:rsidRPr="00F003A8" w:rsidRDefault="00CA12C2" w:rsidP="00CA12C2">
      <w:pPr>
        <w:pStyle w:val="1"/>
        <w:spacing w:before="1"/>
        <w:ind w:left="1025"/>
        <w:jc w:val="both"/>
      </w:pPr>
      <w:r>
        <w:t xml:space="preserve">          </w:t>
      </w:r>
      <w:r w:rsidRPr="00F003A8">
        <w:t>ҰСЫНЫЛАТЫН</w:t>
      </w:r>
      <w:r w:rsidRPr="00F003A8">
        <w:rPr>
          <w:spacing w:val="-4"/>
        </w:rPr>
        <w:t xml:space="preserve"> </w:t>
      </w:r>
      <w:r w:rsidRPr="00F003A8">
        <w:t>ӘДЕБИЕТТЕР:</w:t>
      </w:r>
    </w:p>
    <w:p w:rsidR="00CA12C2" w:rsidRDefault="00CA12C2" w:rsidP="00CA12C2">
      <w:pPr>
        <w:pStyle w:val="a3"/>
        <w:jc w:val="both"/>
      </w:pPr>
    </w:p>
    <w:p w:rsidR="00412B12" w:rsidRPr="00412B12" w:rsidRDefault="00B83C5E" w:rsidP="00B83C5E">
      <w:pPr>
        <w:jc w:val="both"/>
        <w:rPr>
          <w:bCs/>
          <w:sz w:val="28"/>
          <w:szCs w:val="28"/>
        </w:rPr>
      </w:pPr>
      <w:r w:rsidRPr="00B83C5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1.</w:t>
      </w:r>
      <w:r w:rsidR="00412B12" w:rsidRPr="00412B12">
        <w:rPr>
          <w:bCs/>
          <w:sz w:val="28"/>
          <w:szCs w:val="28"/>
        </w:rPr>
        <w:t xml:space="preserve"> </w:t>
      </w:r>
      <w:r w:rsidR="00412B12">
        <w:rPr>
          <w:bCs/>
          <w:sz w:val="28"/>
          <w:szCs w:val="28"/>
        </w:rPr>
        <w:t xml:space="preserve">Қазақстан Республикасының Мемлекеттің қызметі туралы заңы. ҚР </w:t>
      </w:r>
      <w:r w:rsidR="00412B12" w:rsidRPr="00412B12">
        <w:rPr>
          <w:bCs/>
          <w:sz w:val="28"/>
          <w:szCs w:val="28"/>
        </w:rPr>
        <w:t xml:space="preserve">2015 жылғы 15 </w:t>
      </w:r>
      <w:r w:rsidR="00412B12">
        <w:rPr>
          <w:bCs/>
          <w:sz w:val="28"/>
          <w:szCs w:val="28"/>
        </w:rPr>
        <w:t>қарашада қабылданған.</w:t>
      </w:r>
    </w:p>
    <w:p w:rsidR="00B83C5E" w:rsidRDefault="00412B12" w:rsidP="00B83C5E">
      <w:pPr>
        <w:jc w:val="both"/>
        <w:rPr>
          <w:bCs/>
          <w:sz w:val="28"/>
          <w:szCs w:val="28"/>
        </w:rPr>
      </w:pPr>
      <w:r w:rsidRPr="00412B12">
        <w:rPr>
          <w:bCs/>
          <w:sz w:val="28"/>
          <w:szCs w:val="28"/>
        </w:rPr>
        <w:t xml:space="preserve">    2.</w:t>
      </w:r>
      <w:r w:rsidR="00B83C5E">
        <w:rPr>
          <w:bCs/>
          <w:sz w:val="28"/>
          <w:szCs w:val="28"/>
        </w:rPr>
        <w:t xml:space="preserve">Қазақстан Республикасының Әкімшілік құқық бұзушылық туралы    Кодексі, 2014 жылы 5 шілдеде қабылданған  </w:t>
      </w:r>
    </w:p>
    <w:p w:rsidR="00B83C5E" w:rsidRDefault="00412B12" w:rsidP="00B83C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Pr="00412B12">
        <w:rPr>
          <w:bCs/>
          <w:sz w:val="28"/>
          <w:szCs w:val="28"/>
        </w:rPr>
        <w:t>3</w:t>
      </w:r>
      <w:r w:rsidR="00B83C5E">
        <w:rPr>
          <w:bCs/>
          <w:sz w:val="28"/>
          <w:szCs w:val="28"/>
        </w:rPr>
        <w:t>. Қазақстан Республикасының әкімшілік рәсімдік- процестік кодексі.</w:t>
      </w:r>
    </w:p>
    <w:p w:rsidR="00B83C5E" w:rsidRDefault="00B83C5E" w:rsidP="00B83C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2020 жыл 29 маусымда қабылданған.  </w:t>
      </w:r>
    </w:p>
    <w:p w:rsidR="00B83C5E" w:rsidRDefault="00412B12" w:rsidP="00B83C5E">
      <w:pPr>
        <w:ind w:left="35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B83C5E">
        <w:rPr>
          <w:sz w:val="28"/>
          <w:szCs w:val="28"/>
        </w:rPr>
        <w:t>.Нурмашев У.У., Тоқтыбеков Т.А. Админстративное процессуальное право РК. Алматы «Жеті жарғы» 2017ж.</w:t>
      </w:r>
    </w:p>
    <w:p w:rsidR="00B83C5E" w:rsidRDefault="00412B12" w:rsidP="00B83C5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2B12">
        <w:rPr>
          <w:sz w:val="28"/>
          <w:szCs w:val="28"/>
        </w:rPr>
        <w:t>5</w:t>
      </w:r>
      <w:r w:rsidR="00B83C5E">
        <w:rPr>
          <w:sz w:val="28"/>
          <w:szCs w:val="28"/>
        </w:rPr>
        <w:t>.</w:t>
      </w:r>
      <w:r w:rsidR="00B83C5E">
        <w:rPr>
          <w:bCs/>
          <w:sz w:val="28"/>
          <w:szCs w:val="28"/>
        </w:rPr>
        <w:t>Исабеков А.Қ.,Құсайынов Д.Ө Әкімшілік құқық.Оқу құралы. Алматы,Қазақ университеті,2013ж.</w:t>
      </w:r>
    </w:p>
    <w:p w:rsidR="00B83C5E" w:rsidRDefault="00412B12" w:rsidP="00B83C5E">
      <w:pPr>
        <w:ind w:left="35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B83C5E">
        <w:rPr>
          <w:sz w:val="28"/>
          <w:szCs w:val="28"/>
        </w:rPr>
        <w:t>.Жетписбаев Б.А. Административный процесс (производство по делам об административных правонарушениях). А., 2014 ж.</w:t>
      </w:r>
    </w:p>
    <w:p w:rsidR="00B83C5E" w:rsidRDefault="00412B12" w:rsidP="00B83C5E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7</w:t>
      </w:r>
      <w:r w:rsidR="00B83C5E">
        <w:rPr>
          <w:sz w:val="28"/>
          <w:szCs w:val="28"/>
          <w:lang w:val="kk-KZ"/>
        </w:rPr>
        <w:t xml:space="preserve">.Жетписбаев Б.А.,Исабеков А.Қ.,Рахметов Е.Ш. Производство по делам об административных правонарушениях в Республике Казахстана.  Уебное пособие. </w:t>
      </w:r>
      <w:proofErr w:type="spellStart"/>
      <w:r w:rsidR="00B83C5E">
        <w:rPr>
          <w:sz w:val="28"/>
          <w:szCs w:val="28"/>
          <w:lang w:val="en-US"/>
        </w:rPr>
        <w:t>Nurpress</w:t>
      </w:r>
      <w:proofErr w:type="spellEnd"/>
      <w:proofErr w:type="gramStart"/>
      <w:r w:rsidR="00B83C5E">
        <w:rPr>
          <w:sz w:val="28"/>
          <w:szCs w:val="28"/>
          <w:lang w:val="kk-KZ"/>
        </w:rPr>
        <w:t>,Алматы,</w:t>
      </w:r>
      <w:r w:rsidR="00B83C5E">
        <w:rPr>
          <w:sz w:val="28"/>
          <w:szCs w:val="28"/>
        </w:rPr>
        <w:t>2013</w:t>
      </w:r>
      <w:proofErr w:type="gramEnd"/>
    </w:p>
    <w:p w:rsidR="00B83C5E" w:rsidRDefault="00B83C5E" w:rsidP="00B83C5E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412B1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Жетписбаев Б.А., Административно </w:t>
      </w:r>
      <w:proofErr w:type="gramStart"/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п</w:t>
      </w:r>
      <w:proofErr w:type="gramEnd"/>
      <w:r>
        <w:rPr>
          <w:sz w:val="28"/>
          <w:szCs w:val="28"/>
          <w:lang w:val="kk-KZ"/>
        </w:rPr>
        <w:t>равовое принуждение в РК.</w:t>
      </w:r>
    </w:p>
    <w:p w:rsidR="00B83C5E" w:rsidRDefault="00B83C5E" w:rsidP="00B83C5E">
      <w:pPr>
        <w:jc w:val="both"/>
        <w:rPr>
          <w:sz w:val="28"/>
          <w:szCs w:val="28"/>
        </w:rPr>
      </w:pPr>
      <w:r>
        <w:rPr>
          <w:sz w:val="28"/>
          <w:szCs w:val="28"/>
        </w:rPr>
        <w:t>Уебное пособие. Nurpress,Алматы,2013</w:t>
      </w:r>
    </w:p>
    <w:p w:rsidR="00B83C5E" w:rsidRDefault="00412B12" w:rsidP="00B83C5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2B12">
        <w:rPr>
          <w:sz w:val="28"/>
          <w:szCs w:val="28"/>
        </w:rPr>
        <w:t>9</w:t>
      </w:r>
      <w:r w:rsidR="00B83C5E">
        <w:rPr>
          <w:sz w:val="28"/>
          <w:szCs w:val="28"/>
        </w:rPr>
        <w:t>.Исабеков А.Қ,.Көшпенбетов Б.М. Әкімшілік жауаптылық.</w:t>
      </w:r>
      <w:r w:rsidR="00B83C5E">
        <w:rPr>
          <w:bCs/>
          <w:sz w:val="28"/>
          <w:szCs w:val="28"/>
        </w:rPr>
        <w:t xml:space="preserve"> Оқу құралы. Алматы,Қазақ университеті,2014ж.</w:t>
      </w:r>
    </w:p>
    <w:p w:rsidR="00B83C5E" w:rsidRPr="0076672F" w:rsidRDefault="00B83C5E" w:rsidP="00B83C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12B12">
        <w:rPr>
          <w:bCs/>
          <w:sz w:val="28"/>
          <w:szCs w:val="28"/>
          <w:lang w:val="ru-RU"/>
        </w:rPr>
        <w:t>10</w:t>
      </w:r>
      <w:r>
        <w:rPr>
          <w:bCs/>
          <w:sz w:val="28"/>
          <w:szCs w:val="28"/>
        </w:rPr>
        <w:t>. Оспанова Д.А., Кусаинов Д.О. Админстративное право РК. (Учебное пособие) «Қазақ университеті»,Алматы 2017ж.</w:t>
      </w:r>
    </w:p>
    <w:p w:rsidR="00CA12C2" w:rsidRPr="00F003A8" w:rsidRDefault="00CA12C2" w:rsidP="00CA12C2">
      <w:pPr>
        <w:pStyle w:val="Default"/>
        <w:jc w:val="both"/>
        <w:rPr>
          <w:sz w:val="28"/>
          <w:szCs w:val="28"/>
          <w:lang w:val="kk-KZ"/>
        </w:rPr>
      </w:pPr>
    </w:p>
    <w:p w:rsidR="00CA12C2" w:rsidRPr="00F003A8" w:rsidRDefault="00CA12C2" w:rsidP="00CA12C2">
      <w:pPr>
        <w:jc w:val="both"/>
        <w:rPr>
          <w:b/>
          <w:color w:val="FF6600"/>
          <w:sz w:val="28"/>
          <w:szCs w:val="28"/>
        </w:rPr>
      </w:pPr>
      <w:r w:rsidRPr="00F003A8">
        <w:rPr>
          <w:rFonts w:eastAsia="Calibri"/>
          <w:b/>
          <w:sz w:val="28"/>
          <w:szCs w:val="28"/>
        </w:rPr>
        <w:t>Интернет-ресурстар</w:t>
      </w:r>
      <w:r w:rsidRPr="00F003A8">
        <w:rPr>
          <w:b/>
          <w:sz w:val="28"/>
          <w:szCs w:val="28"/>
        </w:rPr>
        <w:t xml:space="preserve">: </w:t>
      </w:r>
      <w:r w:rsidRPr="00F003A8">
        <w:rPr>
          <w:rStyle w:val="shorttext"/>
          <w:sz w:val="28"/>
          <w:szCs w:val="28"/>
        </w:rPr>
        <w:t xml:space="preserve">пән </w:t>
      </w:r>
      <w:r w:rsidRPr="00F003A8">
        <w:rPr>
          <w:sz w:val="28"/>
          <w:szCs w:val="28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F003A8">
        <w:rPr>
          <w:rFonts w:eastAsia="Calibri"/>
          <w:sz w:val="28"/>
          <w:szCs w:val="28"/>
          <w:lang w:val="ca-ES"/>
        </w:rPr>
        <w:t>htpp//www.</w:t>
      </w:r>
      <w:r w:rsidRPr="00F003A8">
        <w:rPr>
          <w:rFonts w:eastAsia="Calibri"/>
          <w:sz w:val="28"/>
          <w:szCs w:val="28"/>
        </w:rPr>
        <w:t>Adilet.zan.kz</w:t>
      </w:r>
    </w:p>
    <w:p w:rsidR="00CA12C2" w:rsidRPr="00F003A8" w:rsidRDefault="00CA12C2" w:rsidP="00CA12C2">
      <w:pPr>
        <w:pStyle w:val="a3"/>
      </w:pPr>
    </w:p>
    <w:p w:rsidR="00CA12C2" w:rsidRPr="00F003A8" w:rsidRDefault="00CA12C2" w:rsidP="00CA12C2">
      <w:pPr>
        <w:pStyle w:val="a3"/>
      </w:pPr>
    </w:p>
    <w:p w:rsidR="00CA12C2" w:rsidRDefault="00CA12C2" w:rsidP="00CA12C2">
      <w:pPr>
        <w:pStyle w:val="a3"/>
      </w:pPr>
    </w:p>
    <w:p w:rsidR="00CA12C2" w:rsidRDefault="00CA12C2" w:rsidP="00CA12C2">
      <w:pPr>
        <w:pStyle w:val="a3"/>
      </w:pPr>
    </w:p>
    <w:p w:rsidR="00CA12C2" w:rsidRDefault="00CA12C2" w:rsidP="00CA12C2">
      <w:pPr>
        <w:pStyle w:val="a3"/>
      </w:pPr>
    </w:p>
    <w:p w:rsidR="00CA12C2" w:rsidRDefault="00CA12C2" w:rsidP="00CA12C2">
      <w:pPr>
        <w:pStyle w:val="a3"/>
        <w:rPr>
          <w:b/>
        </w:rPr>
      </w:pPr>
    </w:p>
    <w:p w:rsidR="00CA12C2" w:rsidRPr="0085778C" w:rsidRDefault="00CA12C2" w:rsidP="00CA12C2">
      <w:pPr>
        <w:ind w:left="102" w:right="1501" w:firstLine="707"/>
        <w:rPr>
          <w:sz w:val="28"/>
          <w:szCs w:val="28"/>
        </w:rPr>
      </w:pPr>
      <w:r w:rsidRPr="00434154">
        <w:rPr>
          <w:b/>
          <w:sz w:val="28"/>
          <w:szCs w:val="28"/>
        </w:rPr>
        <w:t xml:space="preserve"> </w:t>
      </w:r>
      <w:r w:rsidRPr="0085778C">
        <w:rPr>
          <w:b/>
          <w:sz w:val="28"/>
          <w:szCs w:val="28"/>
        </w:rPr>
        <w:t xml:space="preserve"> </w:t>
      </w:r>
    </w:p>
    <w:p w:rsidR="00CA12C2" w:rsidRDefault="00CA12C2" w:rsidP="00CA12C2"/>
    <w:p w:rsidR="00775EEC" w:rsidRDefault="00775EEC"/>
    <w:sectPr w:rsidR="00775EEC" w:rsidSect="0077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2C2"/>
    <w:rsid w:val="0002477A"/>
    <w:rsid w:val="001510A6"/>
    <w:rsid w:val="001665E7"/>
    <w:rsid w:val="00412B12"/>
    <w:rsid w:val="004A159C"/>
    <w:rsid w:val="006B5719"/>
    <w:rsid w:val="0076672F"/>
    <w:rsid w:val="00775EEC"/>
    <w:rsid w:val="00786256"/>
    <w:rsid w:val="00803672"/>
    <w:rsid w:val="00874F90"/>
    <w:rsid w:val="008B1888"/>
    <w:rsid w:val="00B83C5E"/>
    <w:rsid w:val="00CA12C2"/>
    <w:rsid w:val="00D333B6"/>
    <w:rsid w:val="00FD0ED5"/>
    <w:rsid w:val="00FD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1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CA12C2"/>
    <w:pPr>
      <w:ind w:left="1589" w:right="1028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12C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CA12C2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3">
    <w:name w:val="Body Text"/>
    <w:basedOn w:val="a"/>
    <w:link w:val="a4"/>
    <w:uiPriority w:val="1"/>
    <w:qFormat/>
    <w:rsid w:val="00CA12C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2C2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CA12C2"/>
  </w:style>
  <w:style w:type="paragraph" w:styleId="a5">
    <w:name w:val="Body Text Indent"/>
    <w:basedOn w:val="a"/>
    <w:link w:val="a6"/>
    <w:uiPriority w:val="99"/>
    <w:semiHidden/>
    <w:unhideWhenUsed/>
    <w:rsid w:val="00CA12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A12C2"/>
    <w:rPr>
      <w:rFonts w:ascii="Times New Roman" w:eastAsia="Times New Roman" w:hAnsi="Times New Roman" w:cs="Times New Roman"/>
      <w:lang w:val="kk-KZ"/>
    </w:rPr>
  </w:style>
  <w:style w:type="character" w:customStyle="1" w:styleId="shorttext">
    <w:name w:val="short_text"/>
    <w:rsid w:val="00CA12C2"/>
    <w:rPr>
      <w:rFonts w:ascii="Times New Roman" w:hAnsi="Times New Roman" w:cs="Times New Roman" w:hint="default"/>
    </w:rPr>
  </w:style>
  <w:style w:type="paragraph" w:customStyle="1" w:styleId="Default">
    <w:name w:val="Default"/>
    <w:rsid w:val="00CA1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0247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2021-09-13T12:47:00Z</dcterms:created>
  <dcterms:modified xsi:type="dcterms:W3CDTF">2023-09-25T10:27:00Z</dcterms:modified>
</cp:coreProperties>
</file>